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D1F0F" w14:textId="77777777" w:rsidR="003B1214" w:rsidRPr="001660EB" w:rsidRDefault="003B1214" w:rsidP="003B1214">
      <w:pPr>
        <w:tabs>
          <w:tab w:val="center" w:pos="3693"/>
          <w:tab w:val="right" w:pos="7386"/>
        </w:tabs>
        <w:spacing w:before="40" w:after="40"/>
        <w:jc w:val="center"/>
        <w:rPr>
          <w:rFonts w:ascii="Arial" w:hAnsi="Arial" w:cs="Arial"/>
          <w:b/>
          <w:bCs/>
          <w:sz w:val="22"/>
          <w:szCs w:val="22"/>
        </w:rPr>
      </w:pPr>
      <w:r w:rsidRPr="001660EB">
        <w:rPr>
          <w:rFonts w:ascii="Arial" w:hAnsi="Arial" w:cs="Arial"/>
          <w:b/>
          <w:bCs/>
          <w:sz w:val="22"/>
          <w:szCs w:val="22"/>
        </w:rPr>
        <w:t>PIRKIMO ORGANIZAVIMO PROTOKOLAS</w:t>
      </w:r>
    </w:p>
    <w:p w14:paraId="3DDD571E" w14:textId="77777777" w:rsidR="003B1214" w:rsidRPr="001660EB" w:rsidRDefault="003B1214" w:rsidP="00FD3871">
      <w:pPr>
        <w:pStyle w:val="Sraopastraipa"/>
        <w:shd w:val="clear" w:color="auto" w:fill="FFFFFF" w:themeFill="background1"/>
        <w:tabs>
          <w:tab w:val="left" w:pos="426"/>
          <w:tab w:val="center" w:pos="3693"/>
          <w:tab w:val="right" w:pos="7386"/>
        </w:tabs>
        <w:spacing w:before="40" w:after="40"/>
        <w:ind w:left="0"/>
        <w:rPr>
          <w:rFonts w:ascii="Arial" w:hAnsi="Arial" w:cs="Arial"/>
          <w:b/>
          <w:bCs/>
          <w:sz w:val="22"/>
          <w:szCs w:val="22"/>
        </w:rPr>
      </w:pPr>
    </w:p>
    <w:p w14:paraId="6F63FD7A" w14:textId="31B114E0" w:rsidR="003B1214" w:rsidRPr="001660EB" w:rsidRDefault="003B1214" w:rsidP="478FE64F">
      <w:pPr>
        <w:pStyle w:val="Sraopastraipa"/>
        <w:numPr>
          <w:ilvl w:val="0"/>
          <w:numId w:val="1"/>
        </w:numPr>
        <w:pBdr>
          <w:bottom w:val="thinThickSmallGap" w:sz="24" w:space="1" w:color="833C0B" w:themeColor="accent2" w:themeShade="80"/>
        </w:pBdr>
        <w:shd w:val="clear" w:color="auto" w:fill="FBE4D5" w:themeFill="accent2" w:themeFillTint="33"/>
        <w:tabs>
          <w:tab w:val="left" w:pos="426"/>
          <w:tab w:val="center" w:pos="3693"/>
          <w:tab w:val="right" w:pos="7386"/>
        </w:tabs>
        <w:spacing w:before="40" w:after="40"/>
        <w:ind w:left="0" w:firstLine="0"/>
        <w:rPr>
          <w:rFonts w:ascii="Arial" w:hAnsi="Arial" w:cs="Arial"/>
          <w:b/>
          <w:bCs/>
          <w:sz w:val="22"/>
          <w:szCs w:val="22"/>
        </w:rPr>
      </w:pPr>
      <w:r w:rsidRPr="001660EB">
        <w:rPr>
          <w:rFonts w:ascii="Arial" w:hAnsi="Arial" w:cs="Arial"/>
          <w:b/>
          <w:bCs/>
          <w:sz w:val="22"/>
          <w:szCs w:val="22"/>
        </w:rPr>
        <w:t>PIRKIMĄ INICIJUOJANTI</w:t>
      </w:r>
      <w:r w:rsidR="000279C8" w:rsidRPr="001660EB">
        <w:rPr>
          <w:rFonts w:ascii="Arial" w:hAnsi="Arial" w:cs="Arial"/>
          <w:b/>
          <w:bCs/>
          <w:sz w:val="22"/>
          <w:szCs w:val="22"/>
        </w:rPr>
        <w:t xml:space="preserve"> </w:t>
      </w:r>
      <w:r w:rsidR="00F73BD4" w:rsidRPr="001660EB">
        <w:rPr>
          <w:rFonts w:ascii="Arial" w:hAnsi="Arial" w:cs="Arial"/>
          <w:b/>
          <w:bCs/>
          <w:sz w:val="22"/>
          <w:szCs w:val="22"/>
        </w:rPr>
        <w:t>PERKANČIOJI ORGANIZACIJA</w:t>
      </w:r>
    </w:p>
    <w:p w14:paraId="6A001A84" w14:textId="299C4867" w:rsidR="003B1214" w:rsidRPr="001660EB" w:rsidRDefault="00F73BD4" w:rsidP="003B1214">
      <w:pPr>
        <w:rPr>
          <w:rFonts w:ascii="Arial" w:hAnsi="Arial" w:cs="Arial"/>
          <w:sz w:val="22"/>
          <w:szCs w:val="22"/>
        </w:rPr>
      </w:pPr>
      <w:bookmarkStart w:id="0" w:name="_Hlk22278429"/>
      <w:r w:rsidRPr="001660EB">
        <w:rPr>
          <w:rStyle w:val="Laukeliai"/>
          <w:b/>
          <w:sz w:val="22"/>
          <w:szCs w:val="22"/>
        </w:rPr>
        <w:t>Perkančioji organizacija</w:t>
      </w:r>
      <w:r w:rsidR="003B1214" w:rsidRPr="001660EB">
        <w:rPr>
          <w:rStyle w:val="Laukeliai"/>
          <w:sz w:val="22"/>
          <w:szCs w:val="22"/>
        </w:rPr>
        <w:t xml:space="preserve">: </w:t>
      </w:r>
      <w:bookmarkStart w:id="1" w:name="_Hlk31698696"/>
      <w:sdt>
        <w:sdtPr>
          <w:rPr>
            <w:rFonts w:ascii="Arial" w:hAnsi="Arial" w:cs="Arial"/>
            <w:sz w:val="22"/>
            <w:szCs w:val="22"/>
          </w:rPr>
          <w:id w:val="1799497722"/>
          <w:placeholder>
            <w:docPart w:val="54341654A6694B0EB1B018A6EC46489A"/>
          </w:placeholder>
          <w:dropDownList>
            <w:listItem w:value="Pasirinkite arba įrašykite"/>
            <w:listItem w:displayText="UAB „Vilniaus vystymo kompanija&quot;" w:value="UAB „Vilniaus vystymo kompanija&quot;"/>
            <w:listItem w:displayText="Vilniaus miesto savivaldybės administracija" w:value="Vilniaus miesto savivaldybės administracija"/>
          </w:dropDownList>
        </w:sdtPr>
        <w:sdtEndPr/>
        <w:sdtContent>
          <w:r w:rsidR="00FD4E9F">
            <w:rPr>
              <w:rFonts w:ascii="Arial" w:hAnsi="Arial" w:cs="Arial"/>
              <w:sz w:val="22"/>
              <w:szCs w:val="22"/>
            </w:rPr>
            <w:t>UAB „Vilniaus vystymo kompanija"</w:t>
          </w:r>
        </w:sdtContent>
      </w:sdt>
      <w:bookmarkEnd w:id="1"/>
      <w:r w:rsidR="00413536" w:rsidRPr="001660EB">
        <w:rPr>
          <w:rFonts w:ascii="Arial" w:hAnsi="Arial" w:cs="Arial"/>
          <w:sz w:val="22"/>
          <w:szCs w:val="22"/>
        </w:rPr>
        <w:t>.</w:t>
      </w:r>
    </w:p>
    <w:bookmarkEnd w:id="0"/>
    <w:p w14:paraId="4F4760D0" w14:textId="77777777" w:rsidR="003B1214" w:rsidRPr="001660EB" w:rsidRDefault="003B1214" w:rsidP="00FD3871">
      <w:pPr>
        <w:pStyle w:val="Sraopastraipa"/>
        <w:numPr>
          <w:ilvl w:val="0"/>
          <w:numId w:val="1"/>
        </w:numPr>
        <w:pBdr>
          <w:bottom w:val="thinThickSmallGap" w:sz="24" w:space="1" w:color="833C0B" w:themeColor="accent2" w:themeShade="80"/>
        </w:pBdr>
        <w:shd w:val="clear" w:color="auto" w:fill="FBE4D5" w:themeFill="accent2" w:themeFillTint="33"/>
        <w:tabs>
          <w:tab w:val="left" w:pos="426"/>
          <w:tab w:val="center" w:pos="3693"/>
          <w:tab w:val="right" w:pos="7386"/>
        </w:tabs>
        <w:spacing w:before="40" w:after="40"/>
        <w:ind w:left="0" w:firstLine="0"/>
        <w:rPr>
          <w:rFonts w:ascii="Arial" w:hAnsi="Arial" w:cs="Arial"/>
          <w:b/>
          <w:bCs/>
          <w:sz w:val="22"/>
          <w:szCs w:val="22"/>
        </w:rPr>
      </w:pPr>
      <w:r w:rsidRPr="001660EB">
        <w:rPr>
          <w:rFonts w:ascii="Arial" w:hAnsi="Arial" w:cs="Arial"/>
          <w:b/>
          <w:bCs/>
          <w:sz w:val="22"/>
          <w:szCs w:val="22"/>
        </w:rPr>
        <w:t>PIRKIMO ORGANIZATORIAI IR EKSPERTAI (PARTNERIAI)</w:t>
      </w:r>
    </w:p>
    <w:p w14:paraId="0059F9C9" w14:textId="780F5663" w:rsidR="003B1214" w:rsidRPr="001660EB" w:rsidRDefault="003B1214" w:rsidP="00293E64">
      <w:pPr>
        <w:jc w:val="both"/>
        <w:rPr>
          <w:rFonts w:ascii="Arial" w:hAnsi="Arial" w:cs="Arial"/>
          <w:sz w:val="22"/>
          <w:szCs w:val="22"/>
        </w:rPr>
      </w:pPr>
      <w:bookmarkStart w:id="2" w:name="_Hlk22278447"/>
      <w:r w:rsidRPr="001660EB">
        <w:rPr>
          <w:rFonts w:ascii="Arial" w:hAnsi="Arial" w:cs="Arial"/>
          <w:b/>
          <w:sz w:val="22"/>
          <w:szCs w:val="22"/>
        </w:rPr>
        <w:t xml:space="preserve">Viešųjų pirkimų komisija: </w:t>
      </w:r>
      <w:r w:rsidR="00760A95" w:rsidRPr="001660EB">
        <w:rPr>
          <w:rFonts w:ascii="Arial" w:hAnsi="Arial" w:cs="Arial"/>
          <w:bCs/>
          <w:sz w:val="22"/>
          <w:szCs w:val="22"/>
        </w:rPr>
        <w:t xml:space="preserve">sudaryta </w:t>
      </w:r>
      <w:r w:rsidRPr="001660EB">
        <w:rPr>
          <w:rFonts w:ascii="Arial" w:hAnsi="Arial" w:cs="Arial"/>
          <w:sz w:val="22"/>
          <w:szCs w:val="22"/>
        </w:rPr>
        <w:t>UAB „</w:t>
      </w:r>
      <w:r w:rsidR="00A15651" w:rsidRPr="001660EB">
        <w:rPr>
          <w:rFonts w:ascii="Arial" w:hAnsi="Arial" w:cs="Arial"/>
          <w:sz w:val="22"/>
          <w:szCs w:val="22"/>
        </w:rPr>
        <w:t>Vilniaus vystymo kompanija</w:t>
      </w:r>
      <w:r w:rsidRPr="001660EB">
        <w:rPr>
          <w:rFonts w:ascii="Arial" w:hAnsi="Arial" w:cs="Arial"/>
          <w:sz w:val="22"/>
          <w:szCs w:val="22"/>
        </w:rPr>
        <w:t xml:space="preserve">“ (toliau – Pirkėjas) </w:t>
      </w:r>
      <w:bookmarkStart w:id="3" w:name="_Hlk31701942"/>
      <w:r w:rsidR="000B311D" w:rsidRPr="001660EB">
        <w:rPr>
          <w:rFonts w:ascii="Arial" w:hAnsi="Arial" w:cs="Arial"/>
          <w:sz w:val="22"/>
          <w:szCs w:val="22"/>
        </w:rPr>
        <w:t>generalinio direktoriaus</w:t>
      </w:r>
      <w:r w:rsidR="004971EF" w:rsidRPr="001660EB">
        <w:rPr>
          <w:rFonts w:ascii="Arial" w:hAnsi="Arial" w:cs="Arial"/>
          <w:sz w:val="22"/>
          <w:szCs w:val="22"/>
        </w:rPr>
        <w:t xml:space="preserve"> </w:t>
      </w:r>
      <w:r w:rsidR="004971EF" w:rsidRPr="005F3256">
        <w:rPr>
          <w:rFonts w:ascii="Arial" w:hAnsi="Arial" w:cs="Arial"/>
          <w:sz w:val="22"/>
          <w:szCs w:val="22"/>
        </w:rPr>
        <w:t>202</w:t>
      </w:r>
      <w:r w:rsidR="005F3256" w:rsidRPr="005F3256">
        <w:rPr>
          <w:rFonts w:ascii="Arial" w:hAnsi="Arial" w:cs="Arial"/>
          <w:sz w:val="22"/>
          <w:szCs w:val="22"/>
        </w:rPr>
        <w:t>3</w:t>
      </w:r>
      <w:r w:rsidR="004B72B6" w:rsidRPr="005F3256">
        <w:rPr>
          <w:rFonts w:ascii="Arial" w:hAnsi="Arial" w:cs="Arial"/>
          <w:sz w:val="22"/>
          <w:szCs w:val="22"/>
        </w:rPr>
        <w:t>-0</w:t>
      </w:r>
      <w:r w:rsidR="005F3256" w:rsidRPr="005F3256">
        <w:rPr>
          <w:rFonts w:ascii="Arial" w:hAnsi="Arial" w:cs="Arial"/>
          <w:sz w:val="22"/>
          <w:szCs w:val="22"/>
        </w:rPr>
        <w:t>6</w:t>
      </w:r>
      <w:r w:rsidR="004B72B6" w:rsidRPr="005F3256">
        <w:rPr>
          <w:rFonts w:ascii="Arial" w:hAnsi="Arial" w:cs="Arial"/>
          <w:sz w:val="22"/>
          <w:szCs w:val="22"/>
        </w:rPr>
        <w:t>-</w:t>
      </w:r>
      <w:r w:rsidR="005F3256" w:rsidRPr="005F3256">
        <w:rPr>
          <w:rFonts w:ascii="Arial" w:hAnsi="Arial" w:cs="Arial"/>
          <w:sz w:val="22"/>
          <w:szCs w:val="22"/>
        </w:rPr>
        <w:t>19</w:t>
      </w:r>
      <w:r w:rsidR="004B72B6" w:rsidRPr="005F3256">
        <w:rPr>
          <w:rFonts w:ascii="Arial" w:hAnsi="Arial" w:cs="Arial"/>
          <w:sz w:val="22"/>
          <w:szCs w:val="22"/>
        </w:rPr>
        <w:t xml:space="preserve"> sprendimu Nr.</w:t>
      </w:r>
      <w:r w:rsidR="00486BEA" w:rsidRPr="005F3256">
        <w:rPr>
          <w:rFonts w:ascii="Arial" w:hAnsi="Arial" w:cs="Arial"/>
          <w:sz w:val="22"/>
          <w:szCs w:val="22"/>
        </w:rPr>
        <w:t xml:space="preserve"> 202</w:t>
      </w:r>
      <w:r w:rsidR="008E28CC">
        <w:rPr>
          <w:rFonts w:ascii="Arial" w:hAnsi="Arial" w:cs="Arial"/>
          <w:sz w:val="22"/>
          <w:szCs w:val="22"/>
        </w:rPr>
        <w:t>3</w:t>
      </w:r>
      <w:r w:rsidR="00486BEA" w:rsidRPr="005F3256">
        <w:rPr>
          <w:rFonts w:ascii="Arial" w:hAnsi="Arial" w:cs="Arial"/>
          <w:sz w:val="22"/>
          <w:szCs w:val="22"/>
        </w:rPr>
        <w:t>-</w:t>
      </w:r>
      <w:r w:rsidR="00E618F2" w:rsidRPr="005F3256">
        <w:rPr>
          <w:rFonts w:ascii="Arial" w:hAnsi="Arial" w:cs="Arial"/>
          <w:sz w:val="22"/>
          <w:szCs w:val="22"/>
        </w:rPr>
        <w:t>SP-</w:t>
      </w:r>
      <w:r w:rsidR="005F3256">
        <w:rPr>
          <w:rFonts w:ascii="Arial" w:hAnsi="Arial" w:cs="Arial"/>
          <w:sz w:val="22"/>
          <w:szCs w:val="22"/>
        </w:rPr>
        <w:t>062</w:t>
      </w:r>
      <w:r w:rsidR="004B72B6" w:rsidRPr="001660EB">
        <w:rPr>
          <w:rFonts w:ascii="Arial" w:hAnsi="Arial" w:cs="Arial"/>
          <w:sz w:val="22"/>
          <w:szCs w:val="22"/>
        </w:rPr>
        <w:t xml:space="preserve"> </w:t>
      </w:r>
      <w:r w:rsidR="00C109E8" w:rsidRPr="001660EB">
        <w:rPr>
          <w:rFonts w:ascii="Arial" w:hAnsi="Arial" w:cs="Arial"/>
          <w:sz w:val="22"/>
          <w:szCs w:val="22"/>
        </w:rPr>
        <w:t xml:space="preserve">„Dėl viešųjų pirkimų komisijos </w:t>
      </w:r>
      <w:r w:rsidR="00A15651" w:rsidRPr="001660EB">
        <w:rPr>
          <w:rFonts w:ascii="Arial" w:hAnsi="Arial" w:cs="Arial"/>
          <w:sz w:val="22"/>
          <w:szCs w:val="22"/>
        </w:rPr>
        <w:t>sudary</w:t>
      </w:r>
      <w:r w:rsidR="00C109E8" w:rsidRPr="001660EB">
        <w:rPr>
          <w:rFonts w:ascii="Arial" w:hAnsi="Arial" w:cs="Arial"/>
          <w:sz w:val="22"/>
          <w:szCs w:val="22"/>
        </w:rPr>
        <w:t xml:space="preserve">mo“ </w:t>
      </w:r>
      <w:r w:rsidR="00760A95" w:rsidRPr="001660EB">
        <w:rPr>
          <w:rFonts w:ascii="Arial" w:hAnsi="Arial" w:cs="Arial"/>
          <w:sz w:val="22"/>
          <w:szCs w:val="22"/>
        </w:rPr>
        <w:t>(</w:t>
      </w:r>
      <w:r w:rsidR="00287130" w:rsidRPr="001660EB">
        <w:rPr>
          <w:rFonts w:ascii="Arial" w:hAnsi="Arial" w:cs="Arial"/>
          <w:sz w:val="22"/>
          <w:szCs w:val="22"/>
        </w:rPr>
        <w:t>aktuali</w:t>
      </w:r>
      <w:r w:rsidR="00760A95" w:rsidRPr="001660EB">
        <w:rPr>
          <w:rFonts w:ascii="Arial" w:hAnsi="Arial" w:cs="Arial"/>
          <w:sz w:val="22"/>
          <w:szCs w:val="22"/>
        </w:rPr>
        <w:t xml:space="preserve"> redakcija)</w:t>
      </w:r>
      <w:r w:rsidR="00A15651" w:rsidRPr="001660EB">
        <w:rPr>
          <w:rFonts w:ascii="Arial" w:hAnsi="Arial" w:cs="Arial"/>
          <w:sz w:val="22"/>
          <w:szCs w:val="22"/>
        </w:rPr>
        <w:t xml:space="preserve"> </w:t>
      </w:r>
      <w:bookmarkEnd w:id="3"/>
      <w:r w:rsidRPr="001660EB">
        <w:rPr>
          <w:rFonts w:ascii="Arial" w:hAnsi="Arial" w:cs="Arial"/>
          <w:sz w:val="22"/>
          <w:szCs w:val="22"/>
        </w:rPr>
        <w:t xml:space="preserve">(toliau – </w:t>
      </w:r>
      <w:r w:rsidRPr="001660EB">
        <w:rPr>
          <w:rFonts w:ascii="Arial" w:hAnsi="Arial" w:cs="Arial"/>
          <w:b/>
          <w:bCs/>
          <w:sz w:val="22"/>
          <w:szCs w:val="22"/>
        </w:rPr>
        <w:t>Komisija</w:t>
      </w:r>
      <w:r w:rsidRPr="001660EB">
        <w:rPr>
          <w:rFonts w:ascii="Arial" w:hAnsi="Arial" w:cs="Arial"/>
          <w:sz w:val="22"/>
          <w:szCs w:val="22"/>
        </w:rPr>
        <w:t>).</w:t>
      </w:r>
    </w:p>
    <w:p w14:paraId="50703802" w14:textId="2F2E624A" w:rsidR="003B1214" w:rsidRPr="001660EB" w:rsidRDefault="003B1214" w:rsidP="003B1214">
      <w:pPr>
        <w:tabs>
          <w:tab w:val="left" w:pos="4560"/>
        </w:tabs>
        <w:ind w:right="140"/>
        <w:jc w:val="both"/>
        <w:rPr>
          <w:rStyle w:val="Laukeliai"/>
          <w:sz w:val="22"/>
          <w:szCs w:val="22"/>
        </w:rPr>
      </w:pPr>
      <w:r w:rsidRPr="001660EB">
        <w:rPr>
          <w:rFonts w:ascii="Arial" w:hAnsi="Arial" w:cs="Arial"/>
          <w:b/>
          <w:color w:val="000000"/>
          <w:sz w:val="22"/>
          <w:szCs w:val="22"/>
        </w:rPr>
        <w:t>Ekspertas</w:t>
      </w:r>
      <w:r w:rsidRPr="001660EB">
        <w:rPr>
          <w:rFonts w:ascii="Arial" w:hAnsi="Arial" w:cs="Arial"/>
          <w:color w:val="000000"/>
          <w:sz w:val="22"/>
          <w:szCs w:val="22"/>
        </w:rPr>
        <w:t xml:space="preserve">: </w:t>
      </w:r>
      <w:sdt>
        <w:sdtPr>
          <w:rPr>
            <w:rStyle w:val="Laukeliai"/>
            <w:sz w:val="22"/>
            <w:szCs w:val="22"/>
          </w:rPr>
          <w:id w:val="-70739717"/>
          <w:placeholder>
            <w:docPart w:val="7AA67F02219A4B4095E600C7F15B6825"/>
          </w:placeholder>
          <w:text/>
        </w:sdtPr>
        <w:sdtEndPr>
          <w:rPr>
            <w:rStyle w:val="Laukeliai"/>
          </w:rPr>
        </w:sdtEndPr>
        <w:sdtContent>
          <w:r w:rsidR="00FD4E9F">
            <w:rPr>
              <w:rStyle w:val="Laukeliai"/>
              <w:sz w:val="22"/>
              <w:szCs w:val="22"/>
            </w:rPr>
            <w:t>Audronė Paulauskienė</w:t>
          </w:r>
        </w:sdtContent>
      </w:sdt>
      <w:r w:rsidR="00FF0470" w:rsidRPr="001660EB">
        <w:rPr>
          <w:rStyle w:val="Laukeliai"/>
          <w:sz w:val="22"/>
          <w:szCs w:val="22"/>
        </w:rPr>
        <w:t xml:space="preserve"> </w:t>
      </w:r>
    </w:p>
    <w:bookmarkEnd w:id="2"/>
    <w:p w14:paraId="2A710C60" w14:textId="77777777" w:rsidR="003B1214" w:rsidRPr="001660EB" w:rsidRDefault="003B1214" w:rsidP="00FD3871">
      <w:pPr>
        <w:pStyle w:val="Sraopastraipa"/>
        <w:numPr>
          <w:ilvl w:val="0"/>
          <w:numId w:val="1"/>
        </w:numPr>
        <w:pBdr>
          <w:bottom w:val="thinThickSmallGap" w:sz="24" w:space="1" w:color="833C0B" w:themeColor="accent2" w:themeShade="80"/>
        </w:pBdr>
        <w:shd w:val="clear" w:color="auto" w:fill="FBE4D5" w:themeFill="accent2" w:themeFillTint="33"/>
        <w:tabs>
          <w:tab w:val="left" w:pos="426"/>
          <w:tab w:val="center" w:pos="3693"/>
          <w:tab w:val="right" w:pos="7386"/>
        </w:tabs>
        <w:spacing w:before="40" w:after="40"/>
        <w:ind w:left="0" w:firstLine="0"/>
        <w:rPr>
          <w:rFonts w:ascii="Arial" w:hAnsi="Arial" w:cs="Arial"/>
          <w:b/>
          <w:bCs/>
          <w:sz w:val="22"/>
          <w:szCs w:val="22"/>
        </w:rPr>
      </w:pPr>
      <w:r w:rsidRPr="001660EB">
        <w:rPr>
          <w:rFonts w:ascii="Arial" w:hAnsi="Arial" w:cs="Arial"/>
          <w:b/>
          <w:bCs/>
          <w:sz w:val="22"/>
          <w:szCs w:val="22"/>
        </w:rPr>
        <w:t xml:space="preserve"> PIRKIMO OBJEKTAS</w:t>
      </w:r>
    </w:p>
    <w:p w14:paraId="4DF4986A" w14:textId="5B1E38D2" w:rsidR="003B1214" w:rsidRDefault="003B1214" w:rsidP="003B1214">
      <w:pPr>
        <w:tabs>
          <w:tab w:val="center" w:pos="3693"/>
          <w:tab w:val="right" w:pos="7386"/>
        </w:tabs>
        <w:spacing w:before="40" w:after="40"/>
        <w:rPr>
          <w:rFonts w:ascii="Arial" w:hAnsi="Arial" w:cs="Arial"/>
          <w:bCs/>
          <w:sz w:val="22"/>
          <w:szCs w:val="22"/>
        </w:rPr>
      </w:pPr>
      <w:bookmarkStart w:id="4" w:name="_Hlk31723608"/>
      <w:r w:rsidRPr="001660EB">
        <w:rPr>
          <w:rFonts w:ascii="Arial" w:hAnsi="Arial" w:cs="Arial"/>
          <w:b/>
          <w:bCs/>
          <w:sz w:val="22"/>
          <w:szCs w:val="22"/>
        </w:rPr>
        <w:t>Pirkimo objektas</w:t>
      </w:r>
      <w:r w:rsidRPr="001660EB">
        <w:rPr>
          <w:rFonts w:ascii="Arial" w:hAnsi="Arial" w:cs="Arial"/>
          <w:bCs/>
          <w:sz w:val="22"/>
          <w:szCs w:val="22"/>
        </w:rPr>
        <w:t>:</w:t>
      </w:r>
      <w:r w:rsidR="0000528B" w:rsidRPr="001660EB">
        <w:rPr>
          <w:rFonts w:ascii="Arial" w:hAnsi="Arial" w:cs="Arial"/>
          <w:bCs/>
          <w:sz w:val="22"/>
          <w:szCs w:val="22"/>
        </w:rPr>
        <w:t xml:space="preserve"> </w:t>
      </w:r>
      <w:sdt>
        <w:sdtPr>
          <w:rPr>
            <w:rFonts w:ascii="Arial" w:hAnsi="Arial" w:cs="Arial"/>
            <w:bCs/>
            <w:color w:val="FF0000"/>
            <w:sz w:val="22"/>
            <w:szCs w:val="22"/>
          </w:rPr>
          <w:id w:val="-2080126224"/>
          <w:placeholder>
            <w:docPart w:val="245B03A631B443A3BC557A6DAB5D711C"/>
          </w:placeholder>
        </w:sdtPr>
        <w:sdtEndPr>
          <w:rPr>
            <w:color w:val="auto"/>
          </w:rPr>
        </w:sdtEndPr>
        <w:sdtContent>
          <w:r w:rsidR="00B17BA8" w:rsidRPr="00762EE8">
            <w:rPr>
              <w:rFonts w:ascii="Arial" w:hAnsi="Arial" w:cs="Arial"/>
              <w:bCs/>
              <w:sz w:val="22"/>
              <w:szCs w:val="22"/>
            </w:rPr>
            <w:t>Statinių projektų bendrosios</w:t>
          </w:r>
          <w:r w:rsidR="003A6ADF" w:rsidRPr="00762EE8">
            <w:rPr>
              <w:rFonts w:ascii="Arial" w:hAnsi="Arial" w:cs="Arial"/>
              <w:bCs/>
              <w:sz w:val="22"/>
              <w:szCs w:val="22"/>
            </w:rPr>
            <w:t>, dalinės ir specialiosios ekspertizės paslaugos</w:t>
          </w:r>
        </w:sdtContent>
      </w:sdt>
    </w:p>
    <w:p w14:paraId="1FEE6275" w14:textId="231C8D67" w:rsidR="006F42AD" w:rsidRPr="001660EB" w:rsidRDefault="006F42AD" w:rsidP="003B1214">
      <w:pPr>
        <w:tabs>
          <w:tab w:val="center" w:pos="3693"/>
          <w:tab w:val="right" w:pos="7386"/>
        </w:tabs>
        <w:spacing w:before="40" w:after="40"/>
        <w:rPr>
          <w:rFonts w:ascii="Arial" w:hAnsi="Arial" w:cs="Arial"/>
          <w:bCs/>
          <w:color w:val="FF0000"/>
          <w:sz w:val="22"/>
          <w:szCs w:val="22"/>
        </w:rPr>
      </w:pPr>
      <w:r>
        <w:rPr>
          <w:rFonts w:ascii="Arial" w:hAnsi="Arial" w:cs="Arial"/>
          <w:b/>
          <w:bCs/>
          <w:sz w:val="22"/>
          <w:szCs w:val="22"/>
        </w:rPr>
        <w:t xml:space="preserve">Pirkimo užduoties EcoCost Nr. </w:t>
      </w:r>
      <w:r w:rsidR="007C6117">
        <w:rPr>
          <w:rFonts w:ascii="Arial" w:hAnsi="Arial" w:cs="Arial"/>
          <w:sz w:val="22"/>
          <w:szCs w:val="22"/>
        </w:rPr>
        <w:t>42268</w:t>
      </w:r>
    </w:p>
    <w:p w14:paraId="3B87F6AC" w14:textId="51739618" w:rsidR="003B1214" w:rsidRPr="001660EB" w:rsidRDefault="00093BBE" w:rsidP="003B1214">
      <w:pPr>
        <w:tabs>
          <w:tab w:val="center" w:pos="3693"/>
          <w:tab w:val="right" w:pos="7386"/>
        </w:tabs>
        <w:spacing w:before="40" w:after="40"/>
        <w:rPr>
          <w:rFonts w:ascii="Arial" w:hAnsi="Arial" w:cs="Arial"/>
          <w:bCs/>
          <w:sz w:val="22"/>
          <w:szCs w:val="22"/>
        </w:rPr>
      </w:pPr>
      <w:bookmarkStart w:id="5" w:name="_Hlk31723716"/>
      <w:r w:rsidRPr="001660EB">
        <w:rPr>
          <w:rFonts w:ascii="Arial" w:hAnsi="Arial" w:cs="Arial"/>
          <w:b/>
          <w:bCs/>
          <w:sz w:val="22"/>
          <w:szCs w:val="22"/>
        </w:rPr>
        <w:t xml:space="preserve">Pirkimui skirta </w:t>
      </w:r>
      <w:r w:rsidR="000B4115" w:rsidRPr="001660EB">
        <w:rPr>
          <w:rFonts w:ascii="Arial" w:hAnsi="Arial" w:cs="Arial"/>
          <w:b/>
          <w:bCs/>
          <w:sz w:val="22"/>
          <w:szCs w:val="22"/>
        </w:rPr>
        <w:t>lėšų suma</w:t>
      </w:r>
      <w:r w:rsidR="003B1214" w:rsidRPr="001660EB">
        <w:rPr>
          <w:rFonts w:ascii="Arial" w:hAnsi="Arial" w:cs="Arial"/>
          <w:bCs/>
          <w:sz w:val="22"/>
          <w:szCs w:val="22"/>
        </w:rPr>
        <w:t xml:space="preserve"> (sutarties galiojimo laikotarpiu): </w:t>
      </w:r>
      <w:sdt>
        <w:sdtPr>
          <w:rPr>
            <w:rFonts w:ascii="Arial" w:hAnsi="Arial" w:cs="Arial"/>
            <w:sz w:val="22"/>
            <w:szCs w:val="22"/>
          </w:rPr>
          <w:id w:val="-542985957"/>
          <w:placeholder>
            <w:docPart w:val="BC2BB41C7E4746B5BB10522D26418B52"/>
          </w:placeholder>
          <w:text/>
        </w:sdtPr>
        <w:sdtEndPr/>
        <w:sdtContent>
          <w:r w:rsidR="00FA351C">
            <w:rPr>
              <w:rFonts w:ascii="Arial" w:hAnsi="Arial" w:cs="Arial"/>
              <w:sz w:val="22"/>
              <w:szCs w:val="22"/>
            </w:rPr>
            <w:t>1</w:t>
          </w:r>
          <w:r w:rsidR="008E28CC">
            <w:rPr>
              <w:rFonts w:ascii="Arial" w:hAnsi="Arial" w:cs="Arial"/>
              <w:sz w:val="22"/>
              <w:szCs w:val="22"/>
            </w:rPr>
            <w:t>.</w:t>
          </w:r>
          <w:r w:rsidR="00FA351C">
            <w:rPr>
              <w:rFonts w:ascii="Arial" w:hAnsi="Arial" w:cs="Arial"/>
              <w:sz w:val="22"/>
              <w:szCs w:val="22"/>
            </w:rPr>
            <w:t>915</w:t>
          </w:r>
          <w:r w:rsidR="008E28CC">
            <w:rPr>
              <w:rFonts w:ascii="Arial" w:hAnsi="Arial" w:cs="Arial"/>
              <w:sz w:val="22"/>
              <w:szCs w:val="22"/>
            </w:rPr>
            <w:t>.</w:t>
          </w:r>
          <w:r w:rsidR="00FA351C">
            <w:rPr>
              <w:rFonts w:ascii="Arial" w:hAnsi="Arial" w:cs="Arial"/>
              <w:sz w:val="22"/>
              <w:szCs w:val="22"/>
            </w:rPr>
            <w:t>650</w:t>
          </w:r>
          <w:r w:rsidR="00EB1664">
            <w:rPr>
              <w:rFonts w:ascii="Arial" w:hAnsi="Arial" w:cs="Arial"/>
              <w:sz w:val="22"/>
              <w:szCs w:val="22"/>
            </w:rPr>
            <w:t>,00</w:t>
          </w:r>
        </w:sdtContent>
      </w:sdt>
      <w:r w:rsidR="003B1214" w:rsidRPr="001660EB">
        <w:rPr>
          <w:rFonts w:ascii="Arial" w:hAnsi="Arial" w:cs="Arial"/>
          <w:bCs/>
          <w:sz w:val="22"/>
          <w:szCs w:val="22"/>
        </w:rPr>
        <w:t xml:space="preserve"> EUR be PVM. </w:t>
      </w:r>
    </w:p>
    <w:bookmarkStart w:id="6" w:name="_Hlk31723706"/>
    <w:p w14:paraId="2E533FA0" w14:textId="2B805E2A" w:rsidR="003B1214" w:rsidRPr="001660EB" w:rsidRDefault="00C36098" w:rsidP="003B1214">
      <w:pPr>
        <w:rPr>
          <w:rFonts w:ascii="Arial" w:hAnsi="Arial" w:cs="Arial"/>
          <w:b/>
          <w:bCs/>
          <w:sz w:val="22"/>
          <w:szCs w:val="22"/>
        </w:rPr>
      </w:pPr>
      <w:sdt>
        <w:sdtPr>
          <w:rPr>
            <w:rFonts w:ascii="Arial" w:hAnsi="Arial" w:cs="Arial"/>
            <w:b/>
            <w:bCs/>
            <w:sz w:val="22"/>
            <w:szCs w:val="22"/>
          </w:rPr>
          <w:id w:val="881291736"/>
          <w:placeholder>
            <w:docPart w:val="F868DC051BFC4A97BB4DB4D2FED0C160"/>
          </w:placeholder>
          <w:dropDownList>
            <w:listItem w:value="[Pasirinkite]"/>
            <w:listItem w:displayText="Pirkimo objektas skaidomas į dalis:" w:value="Pirkimo objektas skaidomas į dalis:"/>
            <w:listItem w:displayText="Pirkimas neskaidomas į pirkimo objekto dalis." w:value="Pirkimas neskaidomas į pirkimo objekto dalis."/>
          </w:dropDownList>
        </w:sdtPr>
        <w:sdtEndPr/>
        <w:sdtContent>
          <w:r w:rsidR="00EB1664">
            <w:rPr>
              <w:rFonts w:ascii="Arial" w:hAnsi="Arial" w:cs="Arial"/>
              <w:b/>
              <w:bCs/>
              <w:sz w:val="22"/>
              <w:szCs w:val="22"/>
            </w:rPr>
            <w:t>Pirkimas neskaidomas į pirkimo objekto dalis.</w:t>
          </w:r>
        </w:sdtContent>
      </w:sdt>
      <w:bookmarkEnd w:id="4"/>
      <w:bookmarkEnd w:id="5"/>
      <w:bookmarkEnd w:id="6"/>
    </w:p>
    <w:p w14:paraId="282D4ACB" w14:textId="77777777" w:rsidR="00FA351C" w:rsidRDefault="00C36098" w:rsidP="003B1214">
      <w:pPr>
        <w:tabs>
          <w:tab w:val="center" w:pos="3693"/>
          <w:tab w:val="right" w:pos="7386"/>
        </w:tabs>
        <w:spacing w:before="40" w:after="40"/>
        <w:rPr>
          <w:rStyle w:val="normaltextrun"/>
          <w:rFonts w:ascii="Arial" w:hAnsi="Arial" w:cs="Arial"/>
          <w:color w:val="000000"/>
          <w:sz w:val="22"/>
          <w:szCs w:val="22"/>
          <w:shd w:val="clear" w:color="auto" w:fill="FFFFFF"/>
        </w:rPr>
      </w:pPr>
      <w:sdt>
        <w:sdtPr>
          <w:rPr>
            <w:rFonts w:ascii="Arial" w:eastAsia="MS Gothic" w:hAnsi="Arial" w:cs="Arial"/>
            <w:bCs/>
            <w:sz w:val="22"/>
            <w:szCs w:val="22"/>
          </w:rPr>
          <w:id w:val="-357199840"/>
          <w14:checkbox>
            <w14:checked w14:val="1"/>
            <w14:checkedState w14:val="2612" w14:font="MS Gothic"/>
            <w14:uncheckedState w14:val="2610" w14:font="MS Gothic"/>
          </w14:checkbox>
        </w:sdtPr>
        <w:sdtEndPr/>
        <w:sdtContent>
          <w:r w:rsidR="00B17BA8">
            <w:rPr>
              <w:rFonts w:ascii="MS Gothic" w:eastAsia="MS Gothic" w:hAnsi="MS Gothic" w:cs="Arial" w:hint="eastAsia"/>
              <w:bCs/>
              <w:sz w:val="22"/>
              <w:szCs w:val="22"/>
            </w:rPr>
            <w:t>☒</w:t>
          </w:r>
        </w:sdtContent>
      </w:sdt>
      <w:r w:rsidR="003B1214" w:rsidRPr="001660EB">
        <w:rPr>
          <w:rFonts w:ascii="Arial" w:hAnsi="Arial" w:cs="Arial"/>
          <w:bCs/>
          <w:sz w:val="22"/>
          <w:szCs w:val="22"/>
        </w:rPr>
        <w:t xml:space="preserve"> </w:t>
      </w:r>
      <w:r w:rsidR="0003302A">
        <w:rPr>
          <w:rStyle w:val="normaltextrun"/>
          <w:rFonts w:ascii="Arial" w:hAnsi="Arial" w:cs="Arial"/>
          <w:color w:val="000000"/>
          <w:sz w:val="22"/>
          <w:szCs w:val="22"/>
          <w:shd w:val="clear" w:color="auto" w:fill="FFFFFF"/>
        </w:rPr>
        <w:t>Pirkimo objektas yra įtrauktas į CPO</w:t>
      </w:r>
      <w:r w:rsidR="0003302A">
        <w:rPr>
          <w:rStyle w:val="superscript"/>
          <w:rFonts w:ascii="Arial" w:hAnsi="Arial" w:cs="Arial"/>
          <w:color w:val="000000"/>
          <w:sz w:val="17"/>
          <w:szCs w:val="17"/>
          <w:shd w:val="clear" w:color="auto" w:fill="FFFFFF"/>
          <w:vertAlign w:val="superscript"/>
        </w:rPr>
        <w:t>1</w:t>
      </w:r>
      <w:r w:rsidR="0003302A">
        <w:rPr>
          <w:rStyle w:val="normaltextrun"/>
          <w:rFonts w:ascii="Arial" w:hAnsi="Arial" w:cs="Arial"/>
          <w:color w:val="000000"/>
          <w:sz w:val="22"/>
          <w:szCs w:val="22"/>
          <w:shd w:val="clear" w:color="auto" w:fill="FFFFFF"/>
        </w:rPr>
        <w:t xml:space="preserve"> katalogą, tačiau atsižvelgiant į Pirkimo inicijavimo dokumentuose nurodytą informaciją, jog CPO kataloge siūlomas Pirkimo objektas neatitinka Perkančiosios organizacijos poreikių, nes</w:t>
      </w:r>
      <w:r w:rsidR="00FA351C">
        <w:rPr>
          <w:rStyle w:val="normaltextrun"/>
          <w:rFonts w:ascii="Arial" w:hAnsi="Arial" w:cs="Arial"/>
          <w:color w:val="000000"/>
          <w:sz w:val="22"/>
          <w:szCs w:val="22"/>
          <w:shd w:val="clear" w:color="auto" w:fill="FFFFFF"/>
        </w:rPr>
        <w:t>:</w:t>
      </w:r>
    </w:p>
    <w:p w14:paraId="5D70FB71" w14:textId="0FF031DC" w:rsidR="000D77EC" w:rsidRPr="00BA0878" w:rsidRDefault="000D77EC" w:rsidP="000D77EC">
      <w:pPr>
        <w:pStyle w:val="paragraph"/>
        <w:numPr>
          <w:ilvl w:val="2"/>
          <w:numId w:val="6"/>
        </w:numPr>
        <w:spacing w:before="0" w:beforeAutospacing="0" w:after="0" w:afterAutospacing="0"/>
        <w:ind w:left="748" w:hanging="181"/>
        <w:jc w:val="both"/>
        <w:textAlignment w:val="baseline"/>
        <w:rPr>
          <w:rFonts w:ascii="Arial" w:hAnsi="Arial" w:cs="Arial"/>
          <w:color w:val="000000" w:themeColor="text1"/>
          <w:sz w:val="22"/>
          <w:szCs w:val="22"/>
        </w:rPr>
      </w:pPr>
      <w:r w:rsidRPr="00BA0878">
        <w:rPr>
          <w:rStyle w:val="normaltextrun"/>
          <w:rFonts w:ascii="Arial" w:hAnsi="Arial" w:cs="Arial"/>
          <w:color w:val="000000" w:themeColor="text1"/>
          <w:sz w:val="22"/>
          <w:szCs w:val="22"/>
        </w:rPr>
        <w:t>netenkina sutarties sąlygos, t. y. paslaugų teikimo terminai. Sutartyje nėra numatyta, per kiek laiko Paslaugos teikėjas privalo pateikti vertinimus dėl projekto rengėjų  projekto sprendinių taisymų (visų ar dalinių) pagal privalomas tarpiniame ekspertizės akte pateiktas pastabas ir / ar rekomendacijas</w:t>
      </w:r>
      <w:r w:rsidRPr="7BAAA67D">
        <w:rPr>
          <w:rStyle w:val="normaltextrun"/>
          <w:rFonts w:ascii="Arial" w:hAnsi="Arial" w:cs="Arial"/>
          <w:color w:val="000000" w:themeColor="text1"/>
          <w:sz w:val="22"/>
          <w:szCs w:val="22"/>
        </w:rPr>
        <w:t xml:space="preserve"> nuo jų pateikimo el.paštu Paslaugos teikėjui dienos. </w:t>
      </w:r>
      <w:r w:rsidRPr="00BA0878">
        <w:rPr>
          <w:rStyle w:val="normaltextrun"/>
          <w:rFonts w:ascii="Arial" w:hAnsi="Arial" w:cs="Arial"/>
          <w:color w:val="000000" w:themeColor="text1"/>
          <w:sz w:val="22"/>
          <w:szCs w:val="22"/>
        </w:rPr>
        <w:t>Perkančiosios organizacijos patirtis rodo, kad šios prievolės ir termino nenustatymas lemia pernelyg ilgus ekspertizės atlikimo terminus. </w:t>
      </w:r>
      <w:r w:rsidRPr="00BA0878">
        <w:rPr>
          <w:rStyle w:val="eop"/>
          <w:color w:val="000000" w:themeColor="text1"/>
          <w:sz w:val="22"/>
          <w:szCs w:val="22"/>
        </w:rPr>
        <w:t> </w:t>
      </w:r>
    </w:p>
    <w:p w14:paraId="526AF93D" w14:textId="77777777" w:rsidR="000D77EC" w:rsidRPr="00BA0878" w:rsidRDefault="000D77EC" w:rsidP="000D77EC">
      <w:pPr>
        <w:pStyle w:val="paragraph"/>
        <w:numPr>
          <w:ilvl w:val="2"/>
          <w:numId w:val="6"/>
        </w:numPr>
        <w:spacing w:before="0" w:beforeAutospacing="0" w:after="0" w:afterAutospacing="0"/>
        <w:ind w:left="748" w:hanging="181"/>
        <w:jc w:val="both"/>
        <w:textAlignment w:val="baseline"/>
        <w:rPr>
          <w:rFonts w:ascii="Arial" w:hAnsi="Arial" w:cs="Arial"/>
          <w:color w:val="000000" w:themeColor="text1"/>
          <w:sz w:val="22"/>
          <w:szCs w:val="22"/>
        </w:rPr>
      </w:pPr>
      <w:r w:rsidRPr="3433C818">
        <w:rPr>
          <w:rStyle w:val="normaltextrun"/>
          <w:rFonts w:ascii="Arial" w:hAnsi="Arial" w:cs="Arial"/>
          <w:color w:val="000000" w:themeColor="text1"/>
          <w:sz w:val="22"/>
          <w:szCs w:val="22"/>
        </w:rPr>
        <w:t>Statinio darbo projekto dalies (konstrukcijų) ekspertizės atveju nėra galimybės atlikti tęstinės ekspertizės, t. y. būtų reikalinga atliekant atskirų statinio konstrukcijų elementų projekto ekspertizę daryti kelis atskirus pirkimus, kas yra neracionalu ir pailgintų pirkimo procedūras, atskirus konstrukcijų elementus ekspertuotų skirtingi paslaugos teikėjai, kas išbrangintų paslaugas bei pailgintų jų atlikimo terminus, nes kiekvieną kartą vis kitas paslaugos teikėjas turėtų nagrinėti techninio ir iki tol parengto darbo projekto sprendinius, o tai prailgintų statybos rangos atlikimo terminus, kas gali išbranginti ir pačius rangos darbus.</w:t>
      </w:r>
      <w:r w:rsidRPr="3433C818">
        <w:rPr>
          <w:rStyle w:val="eop"/>
          <w:color w:val="000000" w:themeColor="text1"/>
          <w:sz w:val="22"/>
          <w:szCs w:val="22"/>
        </w:rPr>
        <w:t> </w:t>
      </w:r>
    </w:p>
    <w:p w14:paraId="0AAEB68D" w14:textId="54A2939D" w:rsidR="00F95AC2" w:rsidRPr="000D77EC" w:rsidRDefault="000D77EC" w:rsidP="000D77EC">
      <w:pPr>
        <w:pStyle w:val="paragraph"/>
        <w:numPr>
          <w:ilvl w:val="2"/>
          <w:numId w:val="6"/>
        </w:numPr>
        <w:spacing w:before="0" w:beforeAutospacing="0" w:after="0" w:afterAutospacing="0"/>
        <w:ind w:left="748" w:hanging="181"/>
        <w:jc w:val="both"/>
        <w:rPr>
          <w:rStyle w:val="contentcontrolboundarysink"/>
          <w:rFonts w:ascii="Arial" w:eastAsia="Arial" w:hAnsi="Arial" w:cs="Arial"/>
          <w:sz w:val="22"/>
          <w:szCs w:val="22"/>
        </w:rPr>
      </w:pPr>
      <w:r w:rsidRPr="009124B5">
        <w:rPr>
          <w:rFonts w:ascii="Arial" w:eastAsia="Arial" w:hAnsi="Arial" w:cs="Arial"/>
          <w:color w:val="000000" w:themeColor="text1"/>
          <w:sz w:val="22"/>
          <w:szCs w:val="22"/>
        </w:rPr>
        <w:t xml:space="preserve">Perkančiosios organizacijos </w:t>
      </w:r>
      <w:r w:rsidRPr="009124B5">
        <w:rPr>
          <w:rFonts w:ascii="Arial" w:eastAsia="Arial" w:hAnsi="Arial" w:cs="Arial"/>
          <w:sz w:val="22"/>
          <w:szCs w:val="22"/>
        </w:rPr>
        <w:t>projektai yra kompleksiniai, t. y. viename projekte projektuojama kelių paskirčių pastatai: ir pvz. negyvenamosios paskirties pastatas, ir kitas inžinerinis statinys sporto aikštelė, ir kitas inžinerinis statinys automobilių stovėjimo aikštelė, ir įvairūs inžineriniai tinklai, o CPO LT kategorijos yra išskirtos ir kompleksiškai įsigyti atitinkamų paslaugų – nėra galimybės.</w:t>
      </w:r>
    </w:p>
    <w:p w14:paraId="386279BA" w14:textId="7E35C1DF" w:rsidR="003B1214" w:rsidRPr="00BE1B0A" w:rsidRDefault="0003302A" w:rsidP="00BE1B0A">
      <w:pPr>
        <w:tabs>
          <w:tab w:val="center" w:pos="3693"/>
          <w:tab w:val="right" w:pos="7386"/>
        </w:tabs>
        <w:spacing w:before="40" w:after="40"/>
        <w:rPr>
          <w:rFonts w:ascii="Arial" w:hAnsi="Arial" w:cs="Arial"/>
          <w:bCs/>
          <w:sz w:val="22"/>
          <w:szCs w:val="22"/>
        </w:rPr>
      </w:pPr>
      <w:r w:rsidRPr="00BE1B0A">
        <w:rPr>
          <w:rStyle w:val="normaltextrun"/>
          <w:rFonts w:ascii="Arial" w:hAnsi="Arial" w:cs="Arial"/>
          <w:color w:val="000000"/>
          <w:sz w:val="22"/>
          <w:szCs w:val="22"/>
          <w:shd w:val="clear" w:color="auto" w:fill="FFFFFF"/>
        </w:rPr>
        <w:t xml:space="preserve"> Pirkimo objektas nėra įsigyjamas iš CPO katalogo</w:t>
      </w:r>
      <w:r w:rsidR="003B1214" w:rsidRPr="00BE1B0A">
        <w:rPr>
          <w:rFonts w:ascii="Arial" w:hAnsi="Arial" w:cs="Arial"/>
          <w:bCs/>
          <w:sz w:val="22"/>
          <w:szCs w:val="22"/>
        </w:rPr>
        <w:t>.</w:t>
      </w:r>
    </w:p>
    <w:p w14:paraId="34E4A053" w14:textId="77777777" w:rsidR="003B1214" w:rsidRPr="001660EB" w:rsidRDefault="003B1214" w:rsidP="003B1214">
      <w:pPr>
        <w:tabs>
          <w:tab w:val="center" w:pos="3693"/>
          <w:tab w:val="right" w:pos="7386"/>
        </w:tabs>
        <w:spacing w:before="40" w:after="40"/>
        <w:rPr>
          <w:rFonts w:ascii="Arial" w:hAnsi="Arial" w:cs="Arial"/>
          <w:bCs/>
          <w:sz w:val="22"/>
          <w:szCs w:val="22"/>
        </w:rPr>
      </w:pPr>
    </w:p>
    <w:p w14:paraId="41E75C21" w14:textId="77777777" w:rsidR="003B1214" w:rsidRPr="001660EB" w:rsidRDefault="003B1214" w:rsidP="001E01F7">
      <w:pPr>
        <w:pStyle w:val="Sraopastraipa"/>
        <w:tabs>
          <w:tab w:val="left" w:pos="426"/>
          <w:tab w:val="center" w:pos="3693"/>
          <w:tab w:val="right" w:pos="7386"/>
        </w:tabs>
        <w:spacing w:before="40" w:after="40"/>
        <w:ind w:left="0"/>
        <w:rPr>
          <w:rFonts w:ascii="Arial" w:eastAsia="MS Gothic" w:hAnsi="Arial" w:cs="Arial"/>
          <w:b/>
          <w:bCs/>
          <w:sz w:val="22"/>
          <w:szCs w:val="22"/>
        </w:rPr>
      </w:pPr>
      <w:r w:rsidRPr="001660EB">
        <w:rPr>
          <w:rFonts w:ascii="Arial" w:eastAsia="MS Gothic" w:hAnsi="Arial" w:cs="Arial"/>
          <w:b/>
          <w:bCs/>
          <w:sz w:val="22"/>
          <w:szCs w:val="22"/>
        </w:rPr>
        <w:t>Žaliojo viešojo pirkimo reikalavimai Pirkime:</w:t>
      </w:r>
    </w:p>
    <w:p w14:paraId="63C63EDE" w14:textId="706A7B2A" w:rsidR="003B1214" w:rsidRPr="001660EB" w:rsidRDefault="00C36098" w:rsidP="00293E80">
      <w:pPr>
        <w:tabs>
          <w:tab w:val="center" w:pos="3693"/>
          <w:tab w:val="right" w:pos="7386"/>
        </w:tabs>
        <w:spacing w:before="40" w:after="40"/>
        <w:jc w:val="both"/>
        <w:rPr>
          <w:rFonts w:ascii="Arial" w:hAnsi="Arial" w:cs="Arial"/>
          <w:bCs/>
          <w:sz w:val="22"/>
          <w:szCs w:val="22"/>
        </w:rPr>
      </w:pPr>
      <w:sdt>
        <w:sdtPr>
          <w:rPr>
            <w:rFonts w:ascii="Arial" w:eastAsia="MS Gothic" w:hAnsi="Arial" w:cs="Arial"/>
            <w:bCs/>
            <w:sz w:val="22"/>
            <w:szCs w:val="22"/>
          </w:rPr>
          <w:id w:val="2121486268"/>
          <w14:checkbox>
            <w14:checked w14:val="1"/>
            <w14:checkedState w14:val="2612" w14:font="MS Gothic"/>
            <w14:uncheckedState w14:val="2610" w14:font="MS Gothic"/>
          </w14:checkbox>
        </w:sdtPr>
        <w:sdtEndPr/>
        <w:sdtContent>
          <w:r w:rsidR="00011C66">
            <w:rPr>
              <w:rFonts w:ascii="MS Gothic" w:eastAsia="MS Gothic" w:hAnsi="MS Gothic" w:cs="Arial" w:hint="eastAsia"/>
              <w:bCs/>
              <w:sz w:val="22"/>
              <w:szCs w:val="22"/>
            </w:rPr>
            <w:t>☒</w:t>
          </w:r>
        </w:sdtContent>
      </w:sdt>
      <w:r w:rsidR="003B1214" w:rsidRPr="001660EB">
        <w:rPr>
          <w:rFonts w:ascii="Arial" w:hAnsi="Arial" w:cs="Arial"/>
          <w:bCs/>
          <w:sz w:val="22"/>
          <w:szCs w:val="22"/>
        </w:rPr>
        <w:t xml:space="preserve"> </w:t>
      </w:r>
      <w:r w:rsidR="00ED0A08">
        <w:rPr>
          <w:rFonts w:ascii="Arial" w:hAnsi="Arial" w:cs="Arial"/>
          <w:bCs/>
          <w:sz w:val="22"/>
          <w:szCs w:val="22"/>
        </w:rPr>
        <w:t>T</w:t>
      </w:r>
      <w:r w:rsidR="00FF20CC">
        <w:rPr>
          <w:rFonts w:ascii="Arial" w:hAnsi="Arial" w:cs="Arial"/>
          <w:bCs/>
          <w:sz w:val="22"/>
          <w:szCs w:val="22"/>
        </w:rPr>
        <w:t>aikomi</w:t>
      </w:r>
      <w:r w:rsidR="00ED0A08">
        <w:rPr>
          <w:rFonts w:ascii="Arial" w:hAnsi="Arial" w:cs="Arial"/>
          <w:bCs/>
          <w:sz w:val="22"/>
          <w:szCs w:val="22"/>
        </w:rPr>
        <w:t xml:space="preserve">. </w:t>
      </w:r>
      <w:r w:rsidR="00495191">
        <w:rPr>
          <w:rFonts w:ascii="Arial" w:hAnsi="Arial" w:cs="Arial"/>
          <w:bCs/>
          <w:sz w:val="22"/>
          <w:szCs w:val="22"/>
        </w:rPr>
        <w:t>V</w:t>
      </w:r>
      <w:r w:rsidR="00C435B7" w:rsidRPr="00C435B7">
        <w:rPr>
          <w:rFonts w:ascii="Arial" w:hAnsi="Arial" w:cs="Arial"/>
          <w:color w:val="000000" w:themeColor="text1"/>
          <w:sz w:val="22"/>
          <w:szCs w:val="22"/>
        </w:rPr>
        <w:t>adovaujantis Aplinkos apsaugos kriterijų taikymo, vykdant žaliuosius pirkimus, tvarkos aprašo 4.4.3 p., t. y., perkama intelektinio pobūdžio – ekspertizės – paslauga, nesusijusi su materialaus objekto sukūrimu, ir kurios teikimo metu nėra numatomas reikšmingas neigiamas poveikis aplinkai, nesukuriamas taršos šaltinis ir negeneruojamos atliekos, pirkimas laikomas žaliu</w:t>
      </w:r>
      <w:r>
        <w:rPr>
          <w:rFonts w:ascii="Arial" w:hAnsi="Arial" w:cs="Arial"/>
          <w:color w:val="000000" w:themeColor="text1"/>
          <w:sz w:val="22"/>
          <w:szCs w:val="22"/>
        </w:rPr>
        <w:t>.</w:t>
      </w:r>
    </w:p>
    <w:p w14:paraId="1A4D4A78" w14:textId="77777777" w:rsidR="003B1214" w:rsidRPr="001660EB" w:rsidRDefault="003B1214" w:rsidP="00FD3871">
      <w:pPr>
        <w:pStyle w:val="Sraopastraipa"/>
        <w:numPr>
          <w:ilvl w:val="0"/>
          <w:numId w:val="1"/>
        </w:numPr>
        <w:pBdr>
          <w:bottom w:val="thinThickSmallGap" w:sz="24" w:space="1" w:color="833C0B" w:themeColor="accent2" w:themeShade="80"/>
        </w:pBdr>
        <w:shd w:val="clear" w:color="auto" w:fill="FBE4D5" w:themeFill="accent2" w:themeFillTint="33"/>
        <w:tabs>
          <w:tab w:val="left" w:pos="426"/>
          <w:tab w:val="center" w:pos="3693"/>
          <w:tab w:val="right" w:pos="7386"/>
        </w:tabs>
        <w:spacing w:before="40" w:after="40"/>
        <w:ind w:left="0" w:firstLine="0"/>
        <w:rPr>
          <w:rFonts w:ascii="Arial" w:hAnsi="Arial" w:cs="Arial"/>
          <w:b/>
          <w:bCs/>
          <w:sz w:val="22"/>
          <w:szCs w:val="22"/>
        </w:rPr>
      </w:pPr>
      <w:r w:rsidRPr="001660EB">
        <w:rPr>
          <w:rFonts w:ascii="Arial" w:hAnsi="Arial" w:cs="Arial"/>
          <w:b/>
          <w:bCs/>
          <w:sz w:val="22"/>
          <w:szCs w:val="22"/>
        </w:rPr>
        <w:t>PIRKIMO PROCEDŪRŲ REGLAMENTAVIMAS</w:t>
      </w:r>
    </w:p>
    <w:p w14:paraId="222EAC92" w14:textId="08463470" w:rsidR="003B1214" w:rsidRPr="001660EB" w:rsidRDefault="003B1214" w:rsidP="003B1214">
      <w:pPr>
        <w:tabs>
          <w:tab w:val="left" w:pos="4696"/>
          <w:tab w:val="left" w:pos="6687"/>
        </w:tabs>
        <w:jc w:val="both"/>
        <w:rPr>
          <w:rFonts w:ascii="Arial" w:hAnsi="Arial" w:cs="Arial"/>
          <w:bCs/>
          <w:sz w:val="22"/>
          <w:szCs w:val="22"/>
        </w:rPr>
      </w:pPr>
      <w:r w:rsidRPr="001660EB">
        <w:rPr>
          <w:rFonts w:ascii="Arial" w:hAnsi="Arial" w:cs="Arial"/>
          <w:b/>
          <w:bCs/>
          <w:sz w:val="22"/>
          <w:szCs w:val="22"/>
        </w:rPr>
        <w:t>Pirkimas vykdomas vadovaujantis:</w:t>
      </w:r>
      <w:r w:rsidR="00B33A7C" w:rsidRPr="00B33A7C">
        <w:rPr>
          <w:rFonts w:ascii="Arial" w:hAnsi="Arial" w:cs="Arial"/>
          <w:sz w:val="22"/>
          <w:szCs w:val="22"/>
        </w:rPr>
        <w:t xml:space="preserve"> </w:t>
      </w:r>
      <w:sdt>
        <w:sdtPr>
          <w:rPr>
            <w:rFonts w:ascii="Arial" w:hAnsi="Arial" w:cs="Arial"/>
            <w:sz w:val="22"/>
            <w:szCs w:val="22"/>
          </w:rPr>
          <w:id w:val="-1043137108"/>
          <w:placeholder>
            <w:docPart w:val="32CA9336320848AFBBE44E56D96244DC"/>
          </w:placeholder>
          <w:dropDownList>
            <w:listItem w:value="[Pasirinkite]"/>
            <w:listItem w:displayText="Lietuvos Respublikos viešųjų pirkimų įstatymo (aktuali redakcija Pirkimo paskelbimo dieną) nuostatomis (toliau - VPĮ)." w:value="Lietuvos Respublikos viešųjų pirkimų įstatymo (aktuali redakcija Pirkimo paskelbimo dieną) nuostatomis (toliau - VPĮ)."/>
            <w:listItem w:displayText="Viešųjų pirkimų tarnybos 2017 m. birželio 28 d. direktoriaus įsakymu Nr. 1S-97 patvirtinto mažos vertės pirkimų tvarkos aprašo, taikomo klasikinio sektoriaus pirkimams (toliau – Klasikinio sektoriaus MVPTA) nuostatomis (aktualia redakcija). " w:value="Viešųjų pirkimų tarnybos 2017 m. birželio 28 d. direktoriaus įsakymu Nr. 1S-97 patvirtinto mažos vertės pirkimų tvarkos aprašo, taikomo klasikinio sektoriaus pirkimams (toliau – Klasikinio sektoriaus MVPTA) nuostatomis (aktualia redakcija). "/>
          </w:dropDownList>
        </w:sdtPr>
        <w:sdtEndPr/>
        <w:sdtContent>
          <w:r w:rsidR="000E4C80">
            <w:rPr>
              <w:rFonts w:ascii="Arial" w:hAnsi="Arial" w:cs="Arial"/>
              <w:sz w:val="22"/>
              <w:szCs w:val="22"/>
            </w:rPr>
            <w:t>Lietuvos Respublikos viešųjų pirkimų įstatymo (aktuali redakcija Pirkimo paskelbimo dieną) nuostatomis (toliau - VPĮ).</w:t>
          </w:r>
        </w:sdtContent>
      </w:sdt>
      <w:r w:rsidRPr="001660EB">
        <w:rPr>
          <w:rFonts w:ascii="Arial" w:hAnsi="Arial" w:cs="Arial"/>
          <w:b/>
          <w:bCs/>
          <w:sz w:val="22"/>
          <w:szCs w:val="22"/>
        </w:rPr>
        <w:t xml:space="preserve"> </w:t>
      </w:r>
    </w:p>
    <w:p w14:paraId="739F21BF" w14:textId="73890A60" w:rsidR="003B1214" w:rsidRPr="001660EB" w:rsidRDefault="003B1214" w:rsidP="003B1214">
      <w:pPr>
        <w:tabs>
          <w:tab w:val="center" w:pos="3693"/>
          <w:tab w:val="right" w:pos="7386"/>
        </w:tabs>
        <w:spacing w:before="40" w:after="40"/>
        <w:jc w:val="both"/>
        <w:rPr>
          <w:rFonts w:ascii="Arial" w:hAnsi="Arial" w:cs="Arial"/>
          <w:bCs/>
          <w:sz w:val="22"/>
          <w:szCs w:val="22"/>
        </w:rPr>
      </w:pPr>
      <w:bookmarkStart w:id="7" w:name="_Hlk31723796"/>
      <w:r w:rsidRPr="001660EB">
        <w:rPr>
          <w:rFonts w:ascii="Arial" w:hAnsi="Arial" w:cs="Arial"/>
          <w:b/>
          <w:bCs/>
          <w:sz w:val="22"/>
          <w:szCs w:val="22"/>
        </w:rPr>
        <w:t xml:space="preserve">Pirkimo rūšis: </w:t>
      </w:r>
      <w:sdt>
        <w:sdtPr>
          <w:rPr>
            <w:rFonts w:ascii="Arial" w:hAnsi="Arial" w:cs="Arial"/>
            <w:sz w:val="22"/>
            <w:szCs w:val="22"/>
          </w:rPr>
          <w:id w:val="286392121"/>
          <w:placeholder>
            <w:docPart w:val="294574E8076C4F9D87B0C7A0B301918C"/>
          </w:placeholder>
          <w:dropDownList>
            <w:listItem w:value="[Pasirinkite]"/>
            <w:listItem w:displayText="Supaprastintas pirkimas, kurio vertė viršija mažos vertės pirkimų ribą" w:value="Supaprastintas pirkimas, kurio vertė viršija mažos vertės pirkimų ribą"/>
            <w:listItem w:displayText="Tarptautinis pirkimas" w:value="Tarptautinis pirkimas"/>
            <w:listItem w:displayText="Supaprastintas mažo vertės pirkimas" w:value="Supaprastintas mažo vertės pirkimas"/>
          </w:dropDownList>
        </w:sdtPr>
        <w:sdtEndPr/>
        <w:sdtContent>
          <w:r w:rsidR="000E4C80">
            <w:rPr>
              <w:rFonts w:ascii="Arial" w:hAnsi="Arial" w:cs="Arial"/>
              <w:sz w:val="22"/>
              <w:szCs w:val="22"/>
            </w:rPr>
            <w:t>Tarptautinis pirkimas</w:t>
          </w:r>
        </w:sdtContent>
      </w:sdt>
    </w:p>
    <w:p w14:paraId="3ADE8BE1" w14:textId="7BD83206" w:rsidR="003B1214" w:rsidRDefault="003B1214" w:rsidP="003B1214">
      <w:pPr>
        <w:tabs>
          <w:tab w:val="center" w:pos="3693"/>
          <w:tab w:val="right" w:pos="7386"/>
        </w:tabs>
        <w:spacing w:before="40" w:after="40"/>
        <w:jc w:val="both"/>
        <w:rPr>
          <w:rFonts w:ascii="Arial" w:hAnsi="Arial" w:cs="Arial"/>
          <w:sz w:val="22"/>
          <w:szCs w:val="22"/>
        </w:rPr>
      </w:pPr>
      <w:r w:rsidRPr="001660EB">
        <w:rPr>
          <w:rFonts w:ascii="Arial" w:hAnsi="Arial" w:cs="Arial"/>
          <w:b/>
          <w:bCs/>
          <w:sz w:val="22"/>
          <w:szCs w:val="22"/>
        </w:rPr>
        <w:t>Pirkimo būdas</w:t>
      </w:r>
      <w:r w:rsidRPr="001660EB">
        <w:rPr>
          <w:rFonts w:ascii="Arial" w:hAnsi="Arial" w:cs="Arial"/>
          <w:bCs/>
          <w:sz w:val="22"/>
          <w:szCs w:val="22"/>
        </w:rPr>
        <w:t>:</w:t>
      </w:r>
      <w:r w:rsidRPr="001660EB">
        <w:rPr>
          <w:rFonts w:ascii="Arial" w:hAnsi="Arial" w:cs="Arial"/>
          <w:b/>
          <w:bCs/>
          <w:sz w:val="22"/>
          <w:szCs w:val="22"/>
        </w:rPr>
        <w:t xml:space="preserve"> </w:t>
      </w:r>
      <w:sdt>
        <w:sdtPr>
          <w:rPr>
            <w:rFonts w:ascii="Arial" w:hAnsi="Arial" w:cs="Arial"/>
            <w:sz w:val="22"/>
            <w:szCs w:val="22"/>
          </w:rPr>
          <w:id w:val="-2002658977"/>
          <w:placeholder>
            <w:docPart w:val="D340EAFCB94647DF9E9032555ACB291C"/>
          </w:placeholder>
          <w:dropDownList>
            <w:listItem w:value="[Pasirinkite]"/>
            <w:listItem w:displayText="Atviras konkursas" w:value="Atviras konkursas"/>
            <w:listItem w:displayText="Neskelbiamos derybos" w:value="Neskelbiamos derybos"/>
            <w:listItem w:displayText="Skelbiamos derybos" w:value="Skelbiamos derybos"/>
            <w:listItem w:displayText="Ribotas konkursas" w:value="Ribotas konkursas"/>
            <w:listItem w:displayText="Konkurencinis dialogas" w:value="Konkurencinis dialogas"/>
            <w:listItem w:displayText="Skelbiama apklausa" w:value="Skelbiama apklausa"/>
          </w:dropDownList>
        </w:sdtPr>
        <w:sdtEndPr/>
        <w:sdtContent>
          <w:r w:rsidR="0008596E">
            <w:rPr>
              <w:rFonts w:ascii="Arial" w:hAnsi="Arial" w:cs="Arial"/>
              <w:sz w:val="22"/>
              <w:szCs w:val="22"/>
            </w:rPr>
            <w:t>Ribotas konkursas</w:t>
          </w:r>
        </w:sdtContent>
      </w:sdt>
    </w:p>
    <w:p w14:paraId="58E90DAD" w14:textId="54568322" w:rsidR="00EA171E" w:rsidRPr="009E7F45" w:rsidRDefault="00CA7455" w:rsidP="00CA7455">
      <w:pPr>
        <w:tabs>
          <w:tab w:val="center" w:pos="3693"/>
          <w:tab w:val="right" w:pos="7386"/>
        </w:tabs>
        <w:spacing w:before="40" w:after="40"/>
        <w:jc w:val="both"/>
        <w:rPr>
          <w:rFonts w:ascii="Arial" w:hAnsi="Arial" w:cs="Arial"/>
          <w:b/>
          <w:bCs/>
          <w:sz w:val="22"/>
          <w:szCs w:val="22"/>
        </w:rPr>
      </w:pPr>
      <w:r w:rsidRPr="009E7F45">
        <w:rPr>
          <w:rFonts w:ascii="Arial" w:hAnsi="Arial" w:cs="Arial"/>
          <w:b/>
          <w:bCs/>
          <w:sz w:val="22"/>
          <w:szCs w:val="22"/>
        </w:rPr>
        <w:t>Informacija apie preliminariąją sutartį arba dinaminę pirkimo sistemą</w:t>
      </w:r>
      <w:r>
        <w:rPr>
          <w:rFonts w:ascii="Arial" w:hAnsi="Arial" w:cs="Arial"/>
          <w:b/>
          <w:bCs/>
          <w:sz w:val="22"/>
          <w:szCs w:val="22"/>
        </w:rPr>
        <w:t xml:space="preserve">: </w:t>
      </w:r>
      <w:r w:rsidRPr="009E7F45">
        <w:rPr>
          <w:rFonts w:ascii="Arial" w:hAnsi="Arial" w:cs="Arial"/>
          <w:sz w:val="22"/>
          <w:szCs w:val="22"/>
        </w:rPr>
        <w:t>Viešasis pirkimas susijęs su dinaminės pirkimo sistemos sukūrimu</w:t>
      </w:r>
      <w:r>
        <w:rPr>
          <w:rFonts w:ascii="Arial" w:hAnsi="Arial" w:cs="Arial"/>
          <w:sz w:val="22"/>
          <w:szCs w:val="22"/>
        </w:rPr>
        <w:t>.</w:t>
      </w:r>
    </w:p>
    <w:bookmarkEnd w:id="7"/>
    <w:p w14:paraId="06A91B5F" w14:textId="4FBD14AE" w:rsidR="003B1214" w:rsidRPr="001660EB" w:rsidRDefault="0090463C" w:rsidP="335DF2B8">
      <w:pPr>
        <w:tabs>
          <w:tab w:val="center" w:pos="3693"/>
          <w:tab w:val="right" w:pos="7386"/>
        </w:tabs>
        <w:spacing w:before="40" w:after="40"/>
        <w:jc w:val="both"/>
        <w:rPr>
          <w:rFonts w:ascii="Arial" w:eastAsia="MS Gothic" w:hAnsi="Arial" w:cs="Arial"/>
          <w:b/>
          <w:bCs/>
          <w:sz w:val="22"/>
          <w:szCs w:val="22"/>
        </w:rPr>
      </w:pPr>
      <w:r>
        <w:rPr>
          <w:rFonts w:ascii="Arial" w:hAnsi="Arial" w:cs="Arial"/>
          <w:b/>
          <w:bCs/>
          <w:sz w:val="22"/>
          <w:szCs w:val="22"/>
        </w:rPr>
        <w:t>Konkrečių p</w:t>
      </w:r>
      <w:r w:rsidR="00F3071E" w:rsidRPr="001660EB">
        <w:rPr>
          <w:rFonts w:ascii="Arial" w:hAnsi="Arial" w:cs="Arial"/>
          <w:b/>
          <w:bCs/>
          <w:sz w:val="22"/>
          <w:szCs w:val="22"/>
        </w:rPr>
        <w:t xml:space="preserve">asiūlymo vertinimo kriterijus: </w:t>
      </w:r>
      <w:r w:rsidR="009A74C7">
        <w:rPr>
          <w:rFonts w:ascii="Arial" w:eastAsia="MS Gothic" w:hAnsi="Arial" w:cs="Arial"/>
          <w:sz w:val="22"/>
          <w:szCs w:val="22"/>
          <w:lang w:eastAsia="en-GB"/>
        </w:rPr>
        <w:t xml:space="preserve">Pagal </w:t>
      </w:r>
      <w:r>
        <w:rPr>
          <w:rFonts w:ascii="Arial" w:eastAsia="MS Gothic" w:hAnsi="Arial" w:cs="Arial"/>
          <w:sz w:val="22"/>
          <w:szCs w:val="22"/>
          <w:lang w:eastAsia="en-GB"/>
        </w:rPr>
        <w:t xml:space="preserve">kainą arba </w:t>
      </w:r>
      <w:r w:rsidR="009A74C7">
        <w:rPr>
          <w:rFonts w:ascii="Arial" w:eastAsia="MS Gothic" w:hAnsi="Arial" w:cs="Arial"/>
          <w:sz w:val="22"/>
          <w:szCs w:val="22"/>
          <w:lang w:eastAsia="en-GB"/>
        </w:rPr>
        <w:t>kainos ar sąnaudų ir kokybės santykį</w:t>
      </w:r>
    </w:p>
    <w:p w14:paraId="529152E6" w14:textId="08DFE880" w:rsidR="00785C4C" w:rsidRPr="001660EB" w:rsidRDefault="00785C4C" w:rsidP="00785C4C">
      <w:pPr>
        <w:tabs>
          <w:tab w:val="left" w:pos="2268"/>
        </w:tabs>
        <w:spacing w:before="40" w:after="40"/>
        <w:jc w:val="both"/>
        <w:rPr>
          <w:rStyle w:val="Laukeliai"/>
          <w:sz w:val="22"/>
          <w:szCs w:val="22"/>
        </w:rPr>
      </w:pPr>
      <w:r w:rsidRPr="001660EB">
        <w:rPr>
          <w:rStyle w:val="Laukeliai"/>
          <w:b/>
          <w:bCs/>
          <w:sz w:val="22"/>
          <w:szCs w:val="22"/>
        </w:rPr>
        <w:t>Pirkimas atliekamas</w:t>
      </w:r>
      <w:r w:rsidRPr="001660EB">
        <w:rPr>
          <w:rStyle w:val="Puslapioinaosnuoroda"/>
          <w:rFonts w:ascii="Arial" w:hAnsi="Arial" w:cs="Arial"/>
          <w:b/>
          <w:bCs/>
          <w:sz w:val="22"/>
          <w:szCs w:val="22"/>
        </w:rPr>
        <w:footnoteReference w:id="2"/>
      </w:r>
      <w:r w:rsidRPr="001660EB">
        <w:rPr>
          <w:rStyle w:val="Laukeliai"/>
          <w:b/>
          <w:bCs/>
          <w:sz w:val="22"/>
          <w:szCs w:val="22"/>
        </w:rPr>
        <w:t>:</w:t>
      </w:r>
      <w:r w:rsidRPr="001660EB">
        <w:rPr>
          <w:rStyle w:val="Laukeliai"/>
          <w:b/>
          <w:sz w:val="22"/>
          <w:szCs w:val="22"/>
        </w:rPr>
        <w:tab/>
      </w:r>
      <w:sdt>
        <w:sdtPr>
          <w:rPr>
            <w:rFonts w:ascii="Arial" w:hAnsi="Arial" w:cs="Arial"/>
            <w:sz w:val="22"/>
            <w:szCs w:val="22"/>
          </w:rPr>
          <w:id w:val="796259844"/>
          <w14:checkbox>
            <w14:checked w14:val="1"/>
            <w14:checkedState w14:val="2612" w14:font="MS Gothic"/>
            <w14:uncheckedState w14:val="2610" w14:font="MS Gothic"/>
          </w14:checkbox>
        </w:sdtPr>
        <w:sdtEndPr/>
        <w:sdtContent>
          <w:r w:rsidRPr="001660EB">
            <w:rPr>
              <w:rFonts w:ascii="Segoe UI Symbol" w:eastAsia="MS Gothic" w:hAnsi="Segoe UI Symbol" w:cs="Segoe UI Symbol"/>
              <w:sz w:val="22"/>
              <w:szCs w:val="22"/>
            </w:rPr>
            <w:t>☒</w:t>
          </w:r>
        </w:sdtContent>
      </w:sdt>
      <w:r w:rsidRPr="001660EB">
        <w:rPr>
          <w:rFonts w:ascii="Arial" w:hAnsi="Arial" w:cs="Arial"/>
          <w:sz w:val="22"/>
          <w:szCs w:val="22"/>
        </w:rPr>
        <w:t xml:space="preserve"> CVP IS</w:t>
      </w:r>
      <w:r w:rsidRPr="001660EB">
        <w:rPr>
          <w:rStyle w:val="Puslapioinaosnuoroda"/>
          <w:rFonts w:ascii="Arial" w:hAnsi="Arial" w:cs="Arial"/>
          <w:sz w:val="22"/>
          <w:szCs w:val="22"/>
        </w:rPr>
        <w:footnoteReference w:id="3"/>
      </w:r>
      <w:r w:rsidRPr="001660EB">
        <w:rPr>
          <w:rFonts w:ascii="Arial" w:hAnsi="Arial" w:cs="Arial"/>
          <w:sz w:val="22"/>
          <w:szCs w:val="22"/>
        </w:rPr>
        <w:t xml:space="preserve"> priemonėmis       </w:t>
      </w:r>
    </w:p>
    <w:p w14:paraId="052C1EA3" w14:textId="4CF8CFEE" w:rsidR="00C90330" w:rsidRPr="005A1646" w:rsidRDefault="00C90330" w:rsidP="003B1214">
      <w:pPr>
        <w:spacing w:before="40" w:after="40"/>
        <w:jc w:val="both"/>
        <w:rPr>
          <w:rStyle w:val="Laukeliai"/>
          <w:b/>
          <w:sz w:val="22"/>
          <w:szCs w:val="22"/>
        </w:rPr>
      </w:pPr>
      <w:bookmarkStart w:id="8" w:name="_Hlk31724428"/>
      <w:bookmarkStart w:id="9" w:name="_Hlk31724440"/>
    </w:p>
    <w:p w14:paraId="7CD55A67" w14:textId="79427269" w:rsidR="003B1214" w:rsidRPr="001660EB" w:rsidRDefault="003B1214" w:rsidP="003B1214">
      <w:pPr>
        <w:spacing w:before="40" w:after="40"/>
        <w:jc w:val="both"/>
        <w:rPr>
          <w:rStyle w:val="Laukeliai"/>
          <w:b/>
          <w:sz w:val="22"/>
          <w:szCs w:val="22"/>
        </w:rPr>
      </w:pPr>
      <w:r w:rsidRPr="001660EB">
        <w:rPr>
          <w:rStyle w:val="Laukeliai"/>
          <w:b/>
          <w:sz w:val="22"/>
          <w:szCs w:val="22"/>
        </w:rPr>
        <w:t>Reikalavimai tiekėjų kvalifikacijai,</w:t>
      </w:r>
      <w:bookmarkEnd w:id="8"/>
      <w:r w:rsidRPr="001660EB">
        <w:rPr>
          <w:rStyle w:val="Laukeliai"/>
          <w:b/>
          <w:sz w:val="22"/>
          <w:szCs w:val="22"/>
        </w:rPr>
        <w:t xml:space="preserve"> pašalinimo pagrindai:</w:t>
      </w:r>
      <w:bookmarkEnd w:id="9"/>
    </w:p>
    <w:bookmarkStart w:id="10" w:name="_Hlk22286425"/>
    <w:p w14:paraId="5505747B" w14:textId="7F98BCCD" w:rsidR="003B1214" w:rsidRPr="001660EB" w:rsidRDefault="00C36098" w:rsidP="008D4C4C">
      <w:pPr>
        <w:spacing w:before="40" w:after="40"/>
        <w:jc w:val="both"/>
        <w:rPr>
          <w:rFonts w:ascii="Arial" w:hAnsi="Arial" w:cs="Arial"/>
          <w:sz w:val="22"/>
          <w:szCs w:val="22"/>
        </w:rPr>
      </w:pPr>
      <w:sdt>
        <w:sdtPr>
          <w:rPr>
            <w:rFonts w:ascii="Arial" w:hAnsi="Arial" w:cs="Arial"/>
            <w:bCs/>
            <w:sz w:val="22"/>
            <w:szCs w:val="22"/>
          </w:rPr>
          <w:id w:val="1966231072"/>
          <w14:checkbox>
            <w14:checked w14:val="1"/>
            <w14:checkedState w14:val="2612" w14:font="MS Gothic"/>
            <w14:uncheckedState w14:val="2610" w14:font="MS Gothic"/>
          </w14:checkbox>
        </w:sdtPr>
        <w:sdtEndPr/>
        <w:sdtContent>
          <w:r w:rsidR="005352AF">
            <w:rPr>
              <w:rFonts w:ascii="MS Gothic" w:eastAsia="MS Gothic" w:hAnsi="MS Gothic" w:cs="Arial" w:hint="eastAsia"/>
              <w:bCs/>
              <w:sz w:val="22"/>
              <w:szCs w:val="22"/>
            </w:rPr>
            <w:t>☒</w:t>
          </w:r>
        </w:sdtContent>
      </w:sdt>
      <w:r w:rsidR="003B1214" w:rsidRPr="001660EB">
        <w:rPr>
          <w:rFonts w:ascii="Arial" w:hAnsi="Arial" w:cs="Arial"/>
          <w:bCs/>
          <w:sz w:val="22"/>
          <w:szCs w:val="22"/>
        </w:rPr>
        <w:t xml:space="preserve"> </w:t>
      </w:r>
      <w:r w:rsidR="008D4C4C">
        <w:rPr>
          <w:rStyle w:val="normaltextrun"/>
          <w:rFonts w:ascii="Arial" w:hAnsi="Arial" w:cs="Arial"/>
          <w:b/>
          <w:bCs/>
          <w:color w:val="000000"/>
          <w:sz w:val="22"/>
          <w:szCs w:val="22"/>
          <w:shd w:val="clear" w:color="auto" w:fill="FFFFFF"/>
        </w:rPr>
        <w:t xml:space="preserve">Reikalavimai tiekėjų kvalifikacijai, pašalinimo pagrindai </w:t>
      </w:r>
      <w:r w:rsidR="008D4C4C">
        <w:rPr>
          <w:rStyle w:val="normaltextrun"/>
          <w:rFonts w:ascii="Arial" w:hAnsi="Arial" w:cs="Arial"/>
          <w:color w:val="000000"/>
          <w:sz w:val="22"/>
          <w:szCs w:val="22"/>
          <w:shd w:val="clear" w:color="auto" w:fill="FFFFFF"/>
        </w:rPr>
        <w:t>nurodyti dinaminės pirkimų sistemos sąlygų 1 ir 2 priede</w:t>
      </w:r>
      <w:r w:rsidR="008D4C4C">
        <w:rPr>
          <w:rStyle w:val="eop"/>
          <w:rFonts w:ascii="Arial" w:hAnsi="Arial" w:cs="Arial"/>
          <w:color w:val="000000"/>
          <w:sz w:val="22"/>
          <w:szCs w:val="22"/>
          <w:shd w:val="clear" w:color="auto" w:fill="FFFFFF"/>
        </w:rPr>
        <w:t> </w:t>
      </w:r>
      <w:r w:rsidR="003B1214" w:rsidRPr="001660EB">
        <w:rPr>
          <w:rFonts w:ascii="Arial" w:hAnsi="Arial" w:cs="Arial"/>
          <w:sz w:val="22"/>
          <w:szCs w:val="22"/>
        </w:rPr>
        <w:t>.</w:t>
      </w:r>
      <w:bookmarkEnd w:id="10"/>
    </w:p>
    <w:p w14:paraId="458FDC75" w14:textId="77777777" w:rsidR="00EF00E1" w:rsidRPr="001660EB" w:rsidRDefault="00EF00E1" w:rsidP="003B1214">
      <w:pPr>
        <w:spacing w:before="40" w:after="40"/>
        <w:jc w:val="both"/>
        <w:rPr>
          <w:rFonts w:ascii="Arial" w:hAnsi="Arial" w:cs="Arial"/>
          <w:sz w:val="22"/>
          <w:szCs w:val="22"/>
        </w:rPr>
      </w:pPr>
    </w:p>
    <w:p w14:paraId="6F34B5F5" w14:textId="28D86987" w:rsidR="00EF00E1" w:rsidRPr="001660EB" w:rsidRDefault="00EF00E1" w:rsidP="00EF00E1">
      <w:pPr>
        <w:pStyle w:val="Sraopastraipa"/>
        <w:numPr>
          <w:ilvl w:val="0"/>
          <w:numId w:val="1"/>
        </w:numPr>
        <w:pBdr>
          <w:bottom w:val="thinThickSmallGap" w:sz="24" w:space="1" w:color="833C0B" w:themeColor="accent2" w:themeShade="80"/>
        </w:pBdr>
        <w:shd w:val="clear" w:color="auto" w:fill="FBE4D5" w:themeFill="accent2" w:themeFillTint="33"/>
        <w:tabs>
          <w:tab w:val="left" w:pos="426"/>
          <w:tab w:val="center" w:pos="3693"/>
          <w:tab w:val="right" w:pos="7386"/>
        </w:tabs>
        <w:spacing w:before="40" w:after="40"/>
        <w:ind w:left="0" w:firstLine="0"/>
        <w:rPr>
          <w:rFonts w:ascii="Arial" w:hAnsi="Arial" w:cs="Arial"/>
          <w:b/>
          <w:bCs/>
          <w:sz w:val="22"/>
          <w:szCs w:val="22"/>
        </w:rPr>
      </w:pPr>
      <w:r w:rsidRPr="001660EB">
        <w:rPr>
          <w:rFonts w:ascii="Arial" w:hAnsi="Arial" w:cs="Arial"/>
          <w:b/>
          <w:bCs/>
          <w:sz w:val="22"/>
          <w:szCs w:val="22"/>
        </w:rPr>
        <w:t xml:space="preserve">INFORMACIJA APIE RINKOS </w:t>
      </w:r>
      <w:r w:rsidR="00C14130" w:rsidRPr="001660EB">
        <w:rPr>
          <w:rFonts w:ascii="Arial" w:hAnsi="Arial" w:cs="Arial"/>
          <w:b/>
          <w:bCs/>
          <w:sz w:val="22"/>
          <w:szCs w:val="22"/>
        </w:rPr>
        <w:t>KONSULTACIJA</w:t>
      </w:r>
      <w:r w:rsidR="00F9150F" w:rsidRPr="001660EB">
        <w:rPr>
          <w:rFonts w:ascii="Arial" w:hAnsi="Arial" w:cs="Arial"/>
          <w:b/>
          <w:bCs/>
          <w:sz w:val="22"/>
          <w:szCs w:val="22"/>
        </w:rPr>
        <w:t xml:space="preserve"> </w:t>
      </w:r>
    </w:p>
    <w:p w14:paraId="3BD15965" w14:textId="294AB565" w:rsidR="00965172" w:rsidRPr="001660EB" w:rsidRDefault="00C36098" w:rsidP="00965172">
      <w:pPr>
        <w:jc w:val="both"/>
        <w:rPr>
          <w:rFonts w:ascii="Arial" w:hAnsi="Arial" w:cs="Arial"/>
          <w:sz w:val="22"/>
          <w:szCs w:val="22"/>
        </w:rPr>
      </w:pPr>
      <w:sdt>
        <w:sdtPr>
          <w:rPr>
            <w:rFonts w:ascii="Arial" w:eastAsia="MS Gothic" w:hAnsi="Arial" w:cs="Arial"/>
            <w:bCs/>
            <w:sz w:val="22"/>
            <w:szCs w:val="22"/>
          </w:rPr>
          <w:id w:val="51740441"/>
          <w14:checkbox>
            <w14:checked w14:val="0"/>
            <w14:checkedState w14:val="2612" w14:font="MS Gothic"/>
            <w14:uncheckedState w14:val="2610" w14:font="MS Gothic"/>
          </w14:checkbox>
        </w:sdtPr>
        <w:sdtEndPr/>
        <w:sdtContent>
          <w:r w:rsidR="00965172" w:rsidRPr="001660EB">
            <w:rPr>
              <w:rFonts w:ascii="Segoe UI Symbol" w:eastAsia="MS Gothic" w:hAnsi="Segoe UI Symbol" w:cs="Segoe UI Symbol"/>
              <w:bCs/>
              <w:sz w:val="22"/>
              <w:szCs w:val="22"/>
            </w:rPr>
            <w:t>☐</w:t>
          </w:r>
        </w:sdtContent>
      </w:sdt>
      <w:r w:rsidR="00965172" w:rsidRPr="001660EB">
        <w:rPr>
          <w:rFonts w:ascii="Arial" w:hAnsi="Arial" w:cs="Arial"/>
          <w:sz w:val="22"/>
          <w:szCs w:val="22"/>
        </w:rPr>
        <w:t xml:space="preserve"> </w:t>
      </w:r>
      <w:r w:rsidR="00EB5885" w:rsidRPr="001660EB">
        <w:rPr>
          <w:rFonts w:ascii="Arial" w:hAnsi="Arial" w:cs="Arial"/>
          <w:bCs/>
          <w:sz w:val="22"/>
          <w:szCs w:val="22"/>
        </w:rPr>
        <w:t>Rinkos konsultacija nebuvo paskelbta CVP IS priemonėmis</w:t>
      </w:r>
      <w:r w:rsidR="00EB5885" w:rsidRPr="001660EB">
        <w:rPr>
          <w:rFonts w:ascii="Arial" w:hAnsi="Arial" w:cs="Arial"/>
          <w:sz w:val="22"/>
          <w:szCs w:val="22"/>
        </w:rPr>
        <w:t>, nes____</w:t>
      </w:r>
      <w:r w:rsidR="00965172" w:rsidRPr="001660EB">
        <w:rPr>
          <w:rFonts w:ascii="Arial" w:hAnsi="Arial" w:cs="Arial"/>
          <w:sz w:val="22"/>
          <w:szCs w:val="22"/>
        </w:rPr>
        <w:t>.</w:t>
      </w:r>
    </w:p>
    <w:p w14:paraId="695F458A" w14:textId="6985552D" w:rsidR="00965172" w:rsidRPr="001660EB" w:rsidRDefault="00C36098" w:rsidP="00965172">
      <w:pPr>
        <w:jc w:val="both"/>
        <w:rPr>
          <w:rFonts w:ascii="Arial" w:hAnsi="Arial" w:cs="Arial"/>
          <w:bCs/>
          <w:sz w:val="22"/>
          <w:szCs w:val="22"/>
        </w:rPr>
      </w:pPr>
      <w:sdt>
        <w:sdtPr>
          <w:rPr>
            <w:rFonts w:ascii="Arial" w:eastAsia="MS Gothic" w:hAnsi="Arial" w:cs="Arial"/>
            <w:bCs/>
            <w:sz w:val="22"/>
            <w:szCs w:val="22"/>
          </w:rPr>
          <w:id w:val="-25799859"/>
          <w14:checkbox>
            <w14:checked w14:val="1"/>
            <w14:checkedState w14:val="2612" w14:font="MS Gothic"/>
            <w14:uncheckedState w14:val="2610" w14:font="MS Gothic"/>
          </w14:checkbox>
        </w:sdtPr>
        <w:sdtEndPr/>
        <w:sdtContent>
          <w:r w:rsidR="006A6160">
            <w:rPr>
              <w:rFonts w:ascii="MS Gothic" w:eastAsia="MS Gothic" w:hAnsi="MS Gothic" w:cs="Arial" w:hint="eastAsia"/>
              <w:bCs/>
              <w:sz w:val="22"/>
              <w:szCs w:val="22"/>
            </w:rPr>
            <w:t>☒</w:t>
          </w:r>
        </w:sdtContent>
      </w:sdt>
      <w:r w:rsidR="00965172" w:rsidRPr="001660EB">
        <w:rPr>
          <w:rFonts w:ascii="Arial" w:hAnsi="Arial" w:cs="Arial"/>
          <w:bCs/>
          <w:sz w:val="22"/>
          <w:szCs w:val="22"/>
        </w:rPr>
        <w:t xml:space="preserve"> </w:t>
      </w:r>
      <w:r w:rsidR="004249D7" w:rsidRPr="001660EB">
        <w:rPr>
          <w:rFonts w:ascii="Arial" w:hAnsi="Arial" w:cs="Arial"/>
          <w:bCs/>
          <w:sz w:val="22"/>
          <w:szCs w:val="22"/>
        </w:rPr>
        <w:t xml:space="preserve">Rinkos konsultacija buvo atlikta </w:t>
      </w:r>
      <w:r w:rsidR="00965172" w:rsidRPr="001660EB">
        <w:rPr>
          <w:rFonts w:ascii="Arial" w:hAnsi="Arial" w:cs="Arial"/>
          <w:bCs/>
          <w:sz w:val="22"/>
          <w:szCs w:val="22"/>
        </w:rPr>
        <w:t xml:space="preserve">CVP IS </w:t>
      </w:r>
      <w:r w:rsidR="004249D7" w:rsidRPr="001660EB">
        <w:rPr>
          <w:rFonts w:ascii="Arial" w:hAnsi="Arial" w:cs="Arial"/>
          <w:bCs/>
          <w:sz w:val="22"/>
          <w:szCs w:val="22"/>
        </w:rPr>
        <w:t>priemonėmis</w:t>
      </w:r>
      <w:r w:rsidR="00965172" w:rsidRPr="001660EB">
        <w:rPr>
          <w:rFonts w:ascii="Arial" w:hAnsi="Arial" w:cs="Arial"/>
          <w:bCs/>
          <w:sz w:val="22"/>
          <w:szCs w:val="22"/>
        </w:rPr>
        <w:t xml:space="preserve">. Pastabų ir (ar) pasiūlymų negauta. </w:t>
      </w:r>
    </w:p>
    <w:p w14:paraId="06FBB4C6" w14:textId="0EE53018" w:rsidR="00965172" w:rsidRPr="001660EB" w:rsidRDefault="00C36098" w:rsidP="00290427">
      <w:pPr>
        <w:jc w:val="both"/>
        <w:rPr>
          <w:rFonts w:ascii="Arial" w:hAnsi="Arial" w:cs="Arial"/>
          <w:sz w:val="22"/>
          <w:szCs w:val="22"/>
        </w:rPr>
      </w:pPr>
      <w:sdt>
        <w:sdtPr>
          <w:rPr>
            <w:rFonts w:ascii="Arial" w:eastAsia="MS Gothic" w:hAnsi="Arial" w:cs="Arial"/>
            <w:bCs/>
            <w:sz w:val="22"/>
            <w:szCs w:val="22"/>
          </w:rPr>
          <w:id w:val="-1159616646"/>
          <w14:checkbox>
            <w14:checked w14:val="0"/>
            <w14:checkedState w14:val="2612" w14:font="MS Gothic"/>
            <w14:uncheckedState w14:val="2610" w14:font="MS Gothic"/>
          </w14:checkbox>
        </w:sdtPr>
        <w:sdtEndPr/>
        <w:sdtContent>
          <w:r w:rsidR="006A6160">
            <w:rPr>
              <w:rFonts w:ascii="MS Gothic" w:eastAsia="MS Gothic" w:hAnsi="MS Gothic" w:cs="Arial" w:hint="eastAsia"/>
              <w:bCs/>
              <w:sz w:val="22"/>
              <w:szCs w:val="22"/>
            </w:rPr>
            <w:t>☐</w:t>
          </w:r>
        </w:sdtContent>
      </w:sdt>
      <w:r w:rsidR="00965172" w:rsidRPr="001660EB">
        <w:rPr>
          <w:rFonts w:ascii="Arial" w:hAnsi="Arial" w:cs="Arial"/>
          <w:bCs/>
          <w:sz w:val="22"/>
          <w:szCs w:val="22"/>
        </w:rPr>
        <w:t xml:space="preserve"> </w:t>
      </w:r>
      <w:r w:rsidR="008C714F" w:rsidRPr="001660EB">
        <w:rPr>
          <w:rFonts w:ascii="Arial" w:hAnsi="Arial" w:cs="Arial"/>
          <w:bCs/>
          <w:sz w:val="22"/>
          <w:szCs w:val="22"/>
        </w:rPr>
        <w:t>Rinkos konsultacija buvo atlikta CVP IS priemonėmis</w:t>
      </w:r>
      <w:r w:rsidR="00965172" w:rsidRPr="001660EB">
        <w:rPr>
          <w:rFonts w:ascii="Arial" w:hAnsi="Arial" w:cs="Arial"/>
          <w:bCs/>
          <w:sz w:val="22"/>
          <w:szCs w:val="22"/>
        </w:rPr>
        <w:t>. Tiekėjai pateikė pastabas</w:t>
      </w:r>
      <w:r w:rsidR="00C0180A" w:rsidRPr="001660EB">
        <w:rPr>
          <w:rFonts w:ascii="Arial" w:hAnsi="Arial" w:cs="Arial"/>
          <w:bCs/>
          <w:sz w:val="22"/>
          <w:szCs w:val="22"/>
        </w:rPr>
        <w:t>, g</w:t>
      </w:r>
      <w:r w:rsidR="00965172" w:rsidRPr="001660EB">
        <w:rPr>
          <w:rFonts w:ascii="Arial" w:hAnsi="Arial" w:cs="Arial"/>
          <w:bCs/>
          <w:sz w:val="22"/>
          <w:szCs w:val="22"/>
        </w:rPr>
        <w:t xml:space="preserve">autos pastabos ir (ar) pasiūlymai ir atsakymų į juos projektas pateikiamas šio protokolo priede Nr. </w:t>
      </w:r>
      <w:r w:rsidR="00D224B7">
        <w:rPr>
          <w:rFonts w:ascii="Arial" w:hAnsi="Arial" w:cs="Arial"/>
          <w:bCs/>
          <w:sz w:val="22"/>
          <w:szCs w:val="22"/>
        </w:rPr>
        <w:t>1</w:t>
      </w:r>
      <w:r w:rsidR="00965172" w:rsidRPr="001660EB">
        <w:rPr>
          <w:rFonts w:ascii="Arial" w:hAnsi="Arial" w:cs="Arial"/>
          <w:bCs/>
          <w:sz w:val="22"/>
          <w:szCs w:val="22"/>
        </w:rPr>
        <w:t>.</w:t>
      </w:r>
    </w:p>
    <w:p w14:paraId="1FF8961B" w14:textId="77777777" w:rsidR="00EF00E1" w:rsidRPr="001660EB" w:rsidRDefault="00EF00E1" w:rsidP="003B1214">
      <w:pPr>
        <w:spacing w:before="40" w:after="40"/>
        <w:jc w:val="both"/>
        <w:rPr>
          <w:rStyle w:val="Laukeliai"/>
          <w:sz w:val="22"/>
          <w:szCs w:val="22"/>
        </w:rPr>
      </w:pPr>
    </w:p>
    <w:p w14:paraId="49B9ABB5" w14:textId="05CCF577" w:rsidR="003B1214" w:rsidRPr="001660EB" w:rsidRDefault="003B1214" w:rsidP="00B22739">
      <w:pPr>
        <w:pStyle w:val="Sraopastraipa"/>
        <w:numPr>
          <w:ilvl w:val="0"/>
          <w:numId w:val="1"/>
        </w:numPr>
        <w:pBdr>
          <w:bottom w:val="thinThickSmallGap" w:sz="24" w:space="1" w:color="833C0B" w:themeColor="accent2" w:themeShade="80"/>
        </w:pBdr>
        <w:shd w:val="clear" w:color="auto" w:fill="FBE4D5" w:themeFill="accent2" w:themeFillTint="33"/>
        <w:tabs>
          <w:tab w:val="left" w:pos="426"/>
          <w:tab w:val="center" w:pos="3693"/>
          <w:tab w:val="right" w:pos="7386"/>
        </w:tabs>
        <w:spacing w:before="40" w:after="40"/>
        <w:ind w:left="0" w:firstLine="0"/>
        <w:rPr>
          <w:rFonts w:ascii="Arial" w:hAnsi="Arial" w:cs="Arial"/>
          <w:b/>
          <w:bCs/>
          <w:sz w:val="22"/>
          <w:szCs w:val="22"/>
        </w:rPr>
      </w:pPr>
      <w:r w:rsidRPr="001660EB">
        <w:rPr>
          <w:rFonts w:ascii="Arial" w:hAnsi="Arial" w:cs="Arial"/>
          <w:b/>
          <w:bCs/>
          <w:sz w:val="22"/>
          <w:szCs w:val="22"/>
        </w:rPr>
        <w:t>INFORMACIJA APIE PIRKIMO SĄLYGAS</w:t>
      </w:r>
    </w:p>
    <w:p w14:paraId="7C56D008" w14:textId="1EE89264" w:rsidR="00B22739" w:rsidRPr="001660EB" w:rsidRDefault="003B1214" w:rsidP="003B1214">
      <w:pPr>
        <w:jc w:val="both"/>
        <w:rPr>
          <w:rFonts w:ascii="Arial" w:hAnsi="Arial" w:cs="Arial"/>
          <w:color w:val="00B0F0"/>
          <w:sz w:val="22"/>
          <w:szCs w:val="22"/>
          <w:lang w:val="en-US"/>
        </w:rPr>
      </w:pPr>
      <w:r w:rsidRPr="001660EB">
        <w:rPr>
          <w:rFonts w:ascii="Arial" w:hAnsi="Arial" w:cs="Arial"/>
          <w:bCs/>
          <w:sz w:val="22"/>
          <w:szCs w:val="22"/>
        </w:rPr>
        <w:t>Pirkimo sąlygų projektas pateikiamas šio protokolo priede Nr.</w:t>
      </w:r>
      <w:r w:rsidR="006A6160">
        <w:rPr>
          <w:rFonts w:ascii="Arial" w:hAnsi="Arial" w:cs="Arial"/>
          <w:bCs/>
          <w:sz w:val="22"/>
          <w:szCs w:val="22"/>
        </w:rPr>
        <w:t>1</w:t>
      </w:r>
      <w:r w:rsidRPr="00D224B7">
        <w:rPr>
          <w:rFonts w:ascii="Arial" w:hAnsi="Arial" w:cs="Arial"/>
          <w:bCs/>
          <w:sz w:val="22"/>
          <w:szCs w:val="22"/>
        </w:rPr>
        <w:t xml:space="preserve">. </w:t>
      </w:r>
    </w:p>
    <w:p w14:paraId="707196E2" w14:textId="35CA5D4E" w:rsidR="003B1214" w:rsidRPr="001660EB" w:rsidRDefault="003B1214" w:rsidP="00FD3871">
      <w:pPr>
        <w:pStyle w:val="Sraopastraipa"/>
        <w:numPr>
          <w:ilvl w:val="0"/>
          <w:numId w:val="1"/>
        </w:numPr>
        <w:pBdr>
          <w:bottom w:val="thinThickSmallGap" w:sz="24" w:space="1" w:color="833C0B" w:themeColor="accent2" w:themeShade="80"/>
        </w:pBdr>
        <w:shd w:val="clear" w:color="auto" w:fill="FBE4D5" w:themeFill="accent2" w:themeFillTint="33"/>
        <w:tabs>
          <w:tab w:val="left" w:pos="426"/>
          <w:tab w:val="center" w:pos="3693"/>
          <w:tab w:val="right" w:pos="7386"/>
        </w:tabs>
        <w:spacing w:before="40" w:after="40"/>
        <w:ind w:left="0" w:firstLine="0"/>
        <w:rPr>
          <w:rFonts w:ascii="Arial" w:hAnsi="Arial" w:cs="Arial"/>
          <w:b/>
          <w:bCs/>
          <w:sz w:val="22"/>
          <w:szCs w:val="22"/>
        </w:rPr>
      </w:pPr>
      <w:r w:rsidRPr="001660EB">
        <w:rPr>
          <w:rFonts w:ascii="Arial" w:hAnsi="Arial" w:cs="Arial"/>
          <w:b/>
          <w:bCs/>
          <w:sz w:val="22"/>
          <w:szCs w:val="22"/>
        </w:rPr>
        <w:t xml:space="preserve">PRIIMAMI SPRENDIMAI </w:t>
      </w:r>
    </w:p>
    <w:p w14:paraId="67966C2F" w14:textId="77777777" w:rsidR="009E55AB" w:rsidRDefault="009E55AB" w:rsidP="009E55AB">
      <w:pPr>
        <w:pStyle w:val="paragraph"/>
        <w:numPr>
          <w:ilvl w:val="0"/>
          <w:numId w:val="7"/>
        </w:numPr>
        <w:spacing w:before="0" w:beforeAutospacing="0" w:after="0" w:afterAutospacing="0"/>
        <w:ind w:left="0" w:firstLine="272"/>
        <w:jc w:val="both"/>
        <w:textAlignment w:val="baseline"/>
        <w:rPr>
          <w:rFonts w:ascii="Arial" w:hAnsi="Arial" w:cs="Arial"/>
          <w:sz w:val="22"/>
          <w:szCs w:val="22"/>
        </w:rPr>
      </w:pPr>
      <w:r>
        <w:rPr>
          <w:rStyle w:val="normaltextrun"/>
          <w:rFonts w:ascii="Arial" w:hAnsi="Arial" w:cs="Arial"/>
          <w:color w:val="000000"/>
          <w:sz w:val="22"/>
          <w:szCs w:val="22"/>
          <w:shd w:val="clear" w:color="auto" w:fill="FFFFFF"/>
        </w:rPr>
        <w:t>Vykdyti Pirkimą aukščiau aprašytomis sąlygomis. </w:t>
      </w:r>
      <w:r>
        <w:rPr>
          <w:rStyle w:val="eop"/>
          <w:rFonts w:ascii="Arial" w:hAnsi="Arial" w:cs="Arial"/>
          <w:color w:val="000000"/>
          <w:sz w:val="22"/>
          <w:szCs w:val="22"/>
        </w:rPr>
        <w:t> </w:t>
      </w:r>
    </w:p>
    <w:p w14:paraId="10C13020" w14:textId="77777777" w:rsidR="009E55AB" w:rsidRDefault="009E55AB" w:rsidP="009E55AB">
      <w:pPr>
        <w:pStyle w:val="paragraph"/>
        <w:numPr>
          <w:ilvl w:val="0"/>
          <w:numId w:val="8"/>
        </w:numPr>
        <w:spacing w:before="0" w:beforeAutospacing="0" w:after="0" w:afterAutospacing="0"/>
        <w:ind w:left="0" w:firstLine="272"/>
        <w:jc w:val="both"/>
        <w:textAlignment w:val="baseline"/>
        <w:rPr>
          <w:rFonts w:ascii="Arial" w:hAnsi="Arial" w:cs="Arial"/>
          <w:sz w:val="22"/>
          <w:szCs w:val="22"/>
        </w:rPr>
      </w:pPr>
      <w:r>
        <w:rPr>
          <w:rStyle w:val="normaltextrun"/>
          <w:rFonts w:ascii="Arial" w:hAnsi="Arial" w:cs="Arial"/>
          <w:color w:val="000000"/>
          <w:sz w:val="22"/>
          <w:szCs w:val="22"/>
          <w:shd w:val="clear" w:color="auto" w:fill="FFFFFF"/>
        </w:rPr>
        <w:t>Patvirtinti Pirkimo sąlygų projektą pateikimui (priedas prie šio protokolo).</w:t>
      </w:r>
      <w:r>
        <w:rPr>
          <w:rStyle w:val="eop"/>
          <w:rFonts w:ascii="Arial" w:hAnsi="Arial" w:cs="Arial"/>
          <w:color w:val="000000"/>
          <w:sz w:val="22"/>
          <w:szCs w:val="22"/>
        </w:rPr>
        <w:t> </w:t>
      </w:r>
    </w:p>
    <w:p w14:paraId="5E60086D" w14:textId="40B5D0D6" w:rsidR="009E55AB" w:rsidRDefault="009E55AB" w:rsidP="4FCE7B2C">
      <w:pPr>
        <w:pStyle w:val="paragraph"/>
        <w:numPr>
          <w:ilvl w:val="0"/>
          <w:numId w:val="9"/>
        </w:numPr>
        <w:spacing w:before="0" w:beforeAutospacing="0" w:after="0" w:afterAutospacing="0"/>
        <w:ind w:left="0" w:firstLine="272"/>
        <w:jc w:val="both"/>
        <w:textAlignment w:val="baseline"/>
        <w:rPr>
          <w:rFonts w:ascii="Arial" w:hAnsi="Arial" w:cs="Arial"/>
          <w:sz w:val="22"/>
          <w:szCs w:val="22"/>
        </w:rPr>
      </w:pPr>
      <w:r>
        <w:rPr>
          <w:rStyle w:val="normaltextrun"/>
          <w:rFonts w:ascii="Arial" w:hAnsi="Arial" w:cs="Arial"/>
          <w:color w:val="000000"/>
          <w:sz w:val="22"/>
          <w:szCs w:val="22"/>
          <w:shd w:val="clear" w:color="auto" w:fill="FFFFFF"/>
        </w:rPr>
        <w:t xml:space="preserve">Nustatyti ne trumpesnį kaip 30 dienų terminą </w:t>
      </w:r>
      <w:r w:rsidR="00CA0BB5">
        <w:rPr>
          <w:rStyle w:val="normaltextrun"/>
          <w:rFonts w:ascii="Arial" w:hAnsi="Arial" w:cs="Arial"/>
          <w:color w:val="000000"/>
          <w:sz w:val="22"/>
          <w:szCs w:val="22"/>
          <w:shd w:val="clear" w:color="auto" w:fill="FFFFFF"/>
        </w:rPr>
        <w:t xml:space="preserve">pirminių </w:t>
      </w:r>
      <w:r w:rsidR="00CA0BB5" w:rsidRPr="4FCE7B2C">
        <w:rPr>
          <w:rStyle w:val="normaltextrun"/>
          <w:rFonts w:ascii="Arial" w:hAnsi="Arial" w:cs="Arial"/>
          <w:color w:val="000000" w:themeColor="text1"/>
          <w:sz w:val="22"/>
          <w:szCs w:val="22"/>
        </w:rPr>
        <w:t>p</w:t>
      </w:r>
      <w:r>
        <w:rPr>
          <w:rStyle w:val="normaltextrun"/>
          <w:rFonts w:ascii="Arial" w:hAnsi="Arial" w:cs="Arial"/>
          <w:color w:val="000000"/>
          <w:sz w:val="22"/>
          <w:szCs w:val="22"/>
          <w:shd w:val="clear" w:color="auto" w:fill="FFFFFF"/>
        </w:rPr>
        <w:t>araiškų pateikimui.</w:t>
      </w:r>
      <w:r>
        <w:rPr>
          <w:rStyle w:val="eop"/>
          <w:rFonts w:ascii="Arial" w:hAnsi="Arial" w:cs="Arial"/>
          <w:color w:val="000000"/>
          <w:sz w:val="22"/>
          <w:szCs w:val="22"/>
        </w:rPr>
        <w:t> </w:t>
      </w:r>
    </w:p>
    <w:p w14:paraId="25301E68" w14:textId="77777777" w:rsidR="009E55AB" w:rsidRDefault="009E55AB" w:rsidP="009E55AB">
      <w:pPr>
        <w:pStyle w:val="paragraph"/>
        <w:numPr>
          <w:ilvl w:val="0"/>
          <w:numId w:val="10"/>
        </w:numPr>
        <w:spacing w:before="0" w:beforeAutospacing="0" w:after="0" w:afterAutospacing="0"/>
        <w:ind w:left="0" w:firstLine="272"/>
        <w:jc w:val="both"/>
        <w:textAlignment w:val="baseline"/>
        <w:rPr>
          <w:rFonts w:ascii="Arial" w:hAnsi="Arial" w:cs="Arial"/>
          <w:sz w:val="22"/>
          <w:szCs w:val="22"/>
        </w:rPr>
      </w:pPr>
      <w:r>
        <w:rPr>
          <w:rStyle w:val="normaltextrun"/>
          <w:rFonts w:ascii="Arial" w:hAnsi="Arial" w:cs="Arial"/>
          <w:sz w:val="22"/>
          <w:szCs w:val="22"/>
        </w:rPr>
        <w:t xml:space="preserve">Paskelbti apie Pirkimą teisės aktų nustatyta tvarka. </w:t>
      </w:r>
      <w:r>
        <w:rPr>
          <w:rStyle w:val="eop"/>
          <w:rFonts w:ascii="Arial" w:hAnsi="Arial" w:cs="Arial"/>
          <w:sz w:val="22"/>
          <w:szCs w:val="22"/>
        </w:rPr>
        <w:t> </w:t>
      </w:r>
    </w:p>
    <w:p w14:paraId="1859DFBD" w14:textId="77777777" w:rsidR="00FC703D" w:rsidRPr="00FC703D" w:rsidRDefault="00FC703D" w:rsidP="00FC703D">
      <w:pPr>
        <w:pStyle w:val="paragraph"/>
        <w:spacing w:before="0" w:beforeAutospacing="0" w:after="0" w:afterAutospacing="0"/>
        <w:ind w:left="272"/>
        <w:jc w:val="both"/>
        <w:rPr>
          <w:rFonts w:ascii="Arial" w:hAnsi="Arial" w:cs="Arial"/>
          <w:b/>
          <w:bCs/>
        </w:rPr>
      </w:pPr>
    </w:p>
    <w:p w14:paraId="0B7FC96C" w14:textId="09676B57" w:rsidR="004C7ECD" w:rsidRPr="001660EB" w:rsidRDefault="003B1214" w:rsidP="00FC703D">
      <w:pPr>
        <w:pStyle w:val="Sraopastraipa"/>
        <w:numPr>
          <w:ilvl w:val="0"/>
          <w:numId w:val="1"/>
        </w:numPr>
        <w:pBdr>
          <w:bottom w:val="thinThickSmallGap" w:sz="24" w:space="1" w:color="833C0B" w:themeColor="accent2" w:themeShade="80"/>
        </w:pBdr>
        <w:shd w:val="clear" w:color="auto" w:fill="FBE4D5" w:themeFill="accent2" w:themeFillTint="33"/>
        <w:tabs>
          <w:tab w:val="left" w:pos="426"/>
          <w:tab w:val="center" w:pos="567"/>
          <w:tab w:val="right" w:pos="7386"/>
        </w:tabs>
        <w:spacing w:before="40" w:after="40"/>
        <w:ind w:left="426" w:hanging="426"/>
        <w:jc w:val="both"/>
        <w:rPr>
          <w:rFonts w:ascii="Arial" w:hAnsi="Arial" w:cs="Arial"/>
          <w:b/>
          <w:bCs/>
        </w:rPr>
      </w:pPr>
      <w:r w:rsidRPr="4FCE7B2C">
        <w:rPr>
          <w:rFonts w:ascii="Arial" w:hAnsi="Arial" w:cs="Arial"/>
          <w:b/>
          <w:bCs/>
          <w:sz w:val="22"/>
          <w:szCs w:val="22"/>
        </w:rPr>
        <w:t>PRIEDAI</w:t>
      </w:r>
    </w:p>
    <w:p w14:paraId="2AC119C0" w14:textId="40100C32" w:rsidR="003B1214" w:rsidRPr="001660EB" w:rsidRDefault="00C85459" w:rsidP="003B1214">
      <w:pPr>
        <w:spacing w:before="40" w:after="40"/>
        <w:jc w:val="both"/>
        <w:rPr>
          <w:rFonts w:ascii="Arial" w:hAnsi="Arial" w:cs="Arial"/>
          <w:sz w:val="22"/>
          <w:szCs w:val="22"/>
        </w:rPr>
      </w:pPr>
      <w:r w:rsidRPr="001660EB">
        <w:rPr>
          <w:rFonts w:ascii="Arial" w:hAnsi="Arial" w:cs="Arial"/>
          <w:sz w:val="22"/>
          <w:szCs w:val="22"/>
        </w:rPr>
        <w:t xml:space="preserve">Priedas Nr.1. </w:t>
      </w:r>
      <w:r w:rsidR="003B1214" w:rsidRPr="001660EB">
        <w:rPr>
          <w:rFonts w:ascii="Arial" w:hAnsi="Arial" w:cs="Arial"/>
          <w:sz w:val="22"/>
          <w:szCs w:val="22"/>
        </w:rPr>
        <w:t>Pirkimo sąlygų projektas.</w:t>
      </w:r>
    </w:p>
    <w:p w14:paraId="75FD38B2" w14:textId="77777777" w:rsidR="008532B4" w:rsidRPr="001660EB" w:rsidRDefault="008532B4" w:rsidP="003B1214">
      <w:pPr>
        <w:spacing w:before="40" w:after="40"/>
        <w:jc w:val="both"/>
        <w:rPr>
          <w:rFonts w:ascii="Arial" w:hAnsi="Arial" w:cs="Arial"/>
          <w:sz w:val="22"/>
          <w:szCs w:val="22"/>
        </w:rPr>
      </w:pPr>
    </w:p>
    <w:p w14:paraId="4D05AD65" w14:textId="77777777" w:rsidR="003B1214" w:rsidRPr="001660EB" w:rsidRDefault="003B1214" w:rsidP="003B1214">
      <w:pPr>
        <w:spacing w:before="40" w:after="40"/>
        <w:jc w:val="both"/>
        <w:rPr>
          <w:rFonts w:ascii="Arial" w:hAnsi="Arial" w:cs="Arial"/>
          <w:sz w:val="22"/>
          <w:szCs w:val="22"/>
        </w:rPr>
      </w:pPr>
    </w:p>
    <w:p w14:paraId="6DD9E2F1" w14:textId="77777777" w:rsidR="003B1214" w:rsidRPr="001660EB" w:rsidRDefault="003B1214" w:rsidP="003B1214">
      <w:pPr>
        <w:spacing w:before="40" w:after="40"/>
        <w:jc w:val="both"/>
        <w:rPr>
          <w:rFonts w:ascii="Arial" w:hAnsi="Arial" w:cs="Arial"/>
          <w:b/>
          <w:sz w:val="22"/>
          <w:szCs w:val="22"/>
        </w:rPr>
      </w:pPr>
      <w:r w:rsidRPr="001660EB">
        <w:rPr>
          <w:rFonts w:ascii="Arial" w:hAnsi="Arial" w:cs="Arial"/>
          <w:b/>
          <w:sz w:val="22"/>
          <w:szCs w:val="22"/>
        </w:rPr>
        <w:t>Visi posėdyje dalyvavę Komisijos nariai vienbalsiai balsavo „Už“ sprendimų priėmimą</w:t>
      </w:r>
    </w:p>
    <w:p w14:paraId="5AE41CED" w14:textId="77777777" w:rsidR="003B1214" w:rsidRPr="001660EB" w:rsidRDefault="003B1214" w:rsidP="003B1214">
      <w:pPr>
        <w:spacing w:before="40" w:after="40"/>
        <w:jc w:val="both"/>
        <w:rPr>
          <w:rFonts w:ascii="Arial" w:hAnsi="Arial" w:cs="Arial"/>
          <w:b/>
          <w:sz w:val="22"/>
          <w:szCs w:val="22"/>
        </w:rPr>
      </w:pPr>
    </w:p>
    <w:tbl>
      <w:tblPr>
        <w:tblW w:w="10314" w:type="dxa"/>
        <w:tblInd w:w="105" w:type="dxa"/>
        <w:tblLook w:val="01E0" w:firstRow="1" w:lastRow="1" w:firstColumn="1" w:lastColumn="1" w:noHBand="0" w:noVBand="0"/>
        <w:tblCaption w:val="TIK TINKLO INFRASTUKTŪROS PIRKIMAMS"/>
      </w:tblPr>
      <w:tblGrid>
        <w:gridCol w:w="3864"/>
        <w:gridCol w:w="6450"/>
      </w:tblGrid>
      <w:tr w:rsidR="003B1214" w:rsidRPr="001660EB" w14:paraId="660FD5B4" w14:textId="77777777" w:rsidTr="00FF0470">
        <w:trPr>
          <w:trHeight w:val="257"/>
        </w:trPr>
        <w:tc>
          <w:tcPr>
            <w:tcW w:w="1873" w:type="pct"/>
            <w:hideMark/>
          </w:tcPr>
          <w:p w14:paraId="7C36A728" w14:textId="69D80FBB" w:rsidR="003B1214" w:rsidRPr="001660EB" w:rsidRDefault="003B1214" w:rsidP="00CA4CC5">
            <w:pPr>
              <w:pStyle w:val="Betarp"/>
              <w:rPr>
                <w:rFonts w:ascii="Arial" w:hAnsi="Arial" w:cs="Arial"/>
                <w:sz w:val="22"/>
                <w:szCs w:val="22"/>
              </w:rPr>
            </w:pPr>
            <w:bookmarkStart w:id="11" w:name="_Hlk31725115"/>
            <w:r w:rsidRPr="001660EB">
              <w:rPr>
                <w:rFonts w:ascii="Arial" w:hAnsi="Arial" w:cs="Arial"/>
                <w:sz w:val="22"/>
                <w:szCs w:val="22"/>
              </w:rPr>
              <w:t xml:space="preserve">Komisijos </w:t>
            </w:r>
            <w:r w:rsidR="00993BD4" w:rsidRPr="001660EB">
              <w:rPr>
                <w:rFonts w:ascii="Arial" w:hAnsi="Arial" w:cs="Arial"/>
                <w:sz w:val="22"/>
                <w:szCs w:val="22"/>
              </w:rPr>
              <w:t>pirmininkas (-ė)</w:t>
            </w:r>
          </w:p>
          <w:p w14:paraId="57B79B6C" w14:textId="77777777" w:rsidR="003B1214" w:rsidRPr="001660EB" w:rsidRDefault="003B1214" w:rsidP="00CA4CC5">
            <w:pPr>
              <w:pStyle w:val="Betarp"/>
              <w:rPr>
                <w:rFonts w:ascii="Arial" w:hAnsi="Arial" w:cs="Arial"/>
                <w:sz w:val="22"/>
                <w:szCs w:val="22"/>
              </w:rPr>
            </w:pPr>
          </w:p>
        </w:tc>
        <w:tc>
          <w:tcPr>
            <w:tcW w:w="3127" w:type="pct"/>
            <w:hideMark/>
          </w:tcPr>
          <w:p w14:paraId="67000517" w14:textId="62AB6516" w:rsidR="003B1214" w:rsidRPr="0039590C" w:rsidRDefault="005D25D2" w:rsidP="00B22739">
            <w:pPr>
              <w:pStyle w:val="Betarp"/>
              <w:jc w:val="right"/>
              <w:rPr>
                <w:rFonts w:ascii="Arial" w:hAnsi="Arial" w:cs="Arial"/>
                <w:sz w:val="22"/>
                <w:szCs w:val="22"/>
              </w:rPr>
            </w:pPr>
            <w:r w:rsidRPr="0039590C">
              <w:rPr>
                <w:rFonts w:ascii="Arial" w:hAnsi="Arial" w:cs="Arial"/>
                <w:color w:val="000000" w:themeColor="text1"/>
                <w:sz w:val="22"/>
                <w:szCs w:val="22"/>
              </w:rPr>
              <w:t>Greta Jatulionytė</w:t>
            </w:r>
          </w:p>
          <w:p w14:paraId="007C41A5" w14:textId="77777777" w:rsidR="00BC0EBF" w:rsidRPr="0039590C" w:rsidRDefault="00BC0EBF" w:rsidP="00B22739">
            <w:pPr>
              <w:pStyle w:val="Betarp"/>
              <w:jc w:val="right"/>
              <w:rPr>
                <w:rFonts w:ascii="Arial" w:hAnsi="Arial" w:cs="Arial"/>
                <w:color w:val="000000" w:themeColor="text1"/>
                <w:sz w:val="22"/>
                <w:szCs w:val="22"/>
              </w:rPr>
            </w:pPr>
          </w:p>
        </w:tc>
      </w:tr>
      <w:tr w:rsidR="00993BD4" w:rsidRPr="001660EB" w14:paraId="683F4B80" w14:textId="77777777" w:rsidTr="00FF0470">
        <w:trPr>
          <w:trHeight w:val="325"/>
        </w:trPr>
        <w:tc>
          <w:tcPr>
            <w:tcW w:w="1873" w:type="pct"/>
          </w:tcPr>
          <w:p w14:paraId="6F99B0FC" w14:textId="063E3164" w:rsidR="00993BD4" w:rsidRPr="001660EB" w:rsidRDefault="00993BD4" w:rsidP="00CA4CC5">
            <w:pPr>
              <w:pStyle w:val="Betarp"/>
              <w:rPr>
                <w:rFonts w:ascii="Arial" w:hAnsi="Arial" w:cs="Arial"/>
                <w:sz w:val="22"/>
                <w:szCs w:val="22"/>
              </w:rPr>
            </w:pPr>
            <w:r w:rsidRPr="001660EB">
              <w:rPr>
                <w:rFonts w:ascii="Arial" w:hAnsi="Arial" w:cs="Arial"/>
                <w:color w:val="000000" w:themeColor="text1"/>
                <w:sz w:val="22"/>
                <w:szCs w:val="22"/>
              </w:rPr>
              <w:t xml:space="preserve">Komisijos </w:t>
            </w:r>
            <w:r w:rsidR="00974D6D" w:rsidRPr="001660EB">
              <w:rPr>
                <w:rFonts w:ascii="Arial" w:hAnsi="Arial" w:cs="Arial"/>
                <w:color w:val="000000" w:themeColor="text1"/>
                <w:sz w:val="22"/>
                <w:szCs w:val="22"/>
              </w:rPr>
              <w:t>narys (</w:t>
            </w:r>
            <w:r w:rsidRPr="001660EB">
              <w:rPr>
                <w:rFonts w:ascii="Arial" w:hAnsi="Arial" w:cs="Arial"/>
                <w:color w:val="000000" w:themeColor="text1"/>
                <w:sz w:val="22"/>
                <w:szCs w:val="22"/>
              </w:rPr>
              <w:t>sekretorius (-ė)</w:t>
            </w:r>
            <w:r w:rsidR="00974D6D" w:rsidRPr="001660EB">
              <w:rPr>
                <w:rFonts w:ascii="Arial" w:hAnsi="Arial" w:cs="Arial"/>
                <w:color w:val="000000" w:themeColor="text1"/>
                <w:sz w:val="22"/>
                <w:szCs w:val="22"/>
              </w:rPr>
              <w:t>)</w:t>
            </w:r>
          </w:p>
        </w:tc>
        <w:tc>
          <w:tcPr>
            <w:tcW w:w="3127" w:type="pct"/>
          </w:tcPr>
          <w:sdt>
            <w:sdtPr>
              <w:rPr>
                <w:rStyle w:val="Knygospavadinimas"/>
                <w:rFonts w:ascii="Arial" w:eastAsia="Calibri" w:hAnsi="Arial" w:cs="Arial"/>
                <w:b w:val="0"/>
                <w:bCs w:val="0"/>
                <w:i w:val="0"/>
                <w:iCs w:val="0"/>
                <w:color w:val="000000" w:themeColor="text1"/>
                <w:sz w:val="22"/>
                <w:szCs w:val="22"/>
              </w:rPr>
              <w:id w:val="60600560"/>
              <w:placeholder>
                <w:docPart w:val="8B77EA47F0CF47E695E35BC232174582"/>
              </w:placeholder>
              <w:comboBox>
                <w:listItem w:value="Choose an item."/>
                <w:listItem w:displayText="Aistė Kielaitė" w:value="Aistė Kielaitė"/>
                <w:listItem w:displayText="Asta Misiukienė" w:value="Asta Misiukienė"/>
                <w:listItem w:displayText="Greta Jatulionytė" w:value="Greta Jatulionytė"/>
                <w:listItem w:displayText="Rasa Prieskienė" w:value="Rasa Prieskienė"/>
                <w:listItem w:displayText="Arūnas Gvozdas" w:value="Arūnas Gvozdas"/>
                <w:listItem w:displayText="Vitalija Jevaišaitė" w:value="Vitalija Jevaišaitė"/>
                <w:listItem w:displayText="Eglė Alijeva" w:value="Eglė Alijeva"/>
                <w:listItem w:displayText="Vaida Adamkevičiūtė" w:value="Vaida Adamkevičiūtė"/>
              </w:comboBox>
            </w:sdtPr>
            <w:sdtEndPr>
              <w:rPr>
                <w:rStyle w:val="Knygospavadinimas"/>
                <w:rFonts w:eastAsia="Times New Roman"/>
              </w:rPr>
            </w:sdtEndPr>
            <w:sdtContent>
              <w:p w14:paraId="52B31AB0" w14:textId="359F790A" w:rsidR="00BC0EBF" w:rsidRPr="0039590C" w:rsidRDefault="005D25D2" w:rsidP="00FF0470">
                <w:pPr>
                  <w:jc w:val="right"/>
                  <w:rPr>
                    <w:rStyle w:val="Knygospavadinimas"/>
                    <w:rFonts w:ascii="Arial" w:hAnsi="Arial" w:cs="Arial"/>
                    <w:b w:val="0"/>
                    <w:bCs w:val="0"/>
                    <w:i w:val="0"/>
                    <w:iCs w:val="0"/>
                    <w:sz w:val="22"/>
                    <w:szCs w:val="22"/>
                  </w:rPr>
                </w:pPr>
                <w:r w:rsidRPr="0039590C">
                  <w:rPr>
                    <w:rStyle w:val="Knygospavadinimas"/>
                    <w:rFonts w:ascii="Arial" w:eastAsia="Calibri" w:hAnsi="Arial" w:cs="Arial"/>
                    <w:b w:val="0"/>
                    <w:bCs w:val="0"/>
                    <w:i w:val="0"/>
                    <w:iCs w:val="0"/>
                    <w:color w:val="000000" w:themeColor="text1"/>
                    <w:sz w:val="22"/>
                    <w:szCs w:val="22"/>
                  </w:rPr>
                  <w:t>Eglė Alijeva</w:t>
                </w:r>
              </w:p>
            </w:sdtContent>
          </w:sdt>
          <w:p w14:paraId="0767D4A2" w14:textId="50696C6F" w:rsidR="00BC0EBF" w:rsidRPr="0039590C" w:rsidRDefault="00BC0EBF" w:rsidP="00FF0470">
            <w:pPr>
              <w:jc w:val="right"/>
              <w:rPr>
                <w:rStyle w:val="Knygospavadinimas"/>
                <w:rFonts w:ascii="Arial" w:hAnsi="Arial" w:cs="Arial"/>
                <w:b w:val="0"/>
                <w:i w:val="0"/>
                <w:color w:val="000000" w:themeColor="text1"/>
                <w:sz w:val="22"/>
                <w:szCs w:val="22"/>
              </w:rPr>
            </w:pPr>
          </w:p>
        </w:tc>
      </w:tr>
      <w:tr w:rsidR="003B1214" w:rsidRPr="001660EB" w14:paraId="28CFB046" w14:textId="77777777" w:rsidTr="00FF0470">
        <w:trPr>
          <w:trHeight w:val="268"/>
        </w:trPr>
        <w:tc>
          <w:tcPr>
            <w:tcW w:w="1873" w:type="pct"/>
            <w:hideMark/>
          </w:tcPr>
          <w:p w14:paraId="08863CED" w14:textId="6A9AB1BF" w:rsidR="003B1214" w:rsidRPr="001660EB" w:rsidRDefault="003B1214" w:rsidP="00CA4CC5">
            <w:pPr>
              <w:pStyle w:val="Betarp"/>
              <w:rPr>
                <w:rFonts w:ascii="Arial" w:hAnsi="Arial" w:cs="Arial"/>
                <w:sz w:val="22"/>
                <w:szCs w:val="22"/>
              </w:rPr>
            </w:pPr>
            <w:r w:rsidRPr="001660EB">
              <w:rPr>
                <w:rFonts w:ascii="Arial" w:hAnsi="Arial" w:cs="Arial"/>
                <w:sz w:val="22"/>
                <w:szCs w:val="22"/>
              </w:rPr>
              <w:t xml:space="preserve">Komisijos </w:t>
            </w:r>
            <w:r w:rsidR="00993BD4" w:rsidRPr="001660EB">
              <w:rPr>
                <w:rFonts w:ascii="Arial" w:hAnsi="Arial" w:cs="Arial"/>
                <w:sz w:val="22"/>
                <w:szCs w:val="22"/>
              </w:rPr>
              <w:t>narys (-iai)</w:t>
            </w:r>
          </w:p>
        </w:tc>
        <w:tc>
          <w:tcPr>
            <w:tcW w:w="3127" w:type="pct"/>
          </w:tcPr>
          <w:p w14:paraId="20DBFE1B" w14:textId="4362D75B" w:rsidR="003B1214" w:rsidRPr="0039590C" w:rsidRDefault="00B5024B" w:rsidP="00B22739">
            <w:pPr>
              <w:pStyle w:val="Betarp"/>
              <w:jc w:val="right"/>
              <w:rPr>
                <w:rFonts w:ascii="Arial" w:hAnsi="Arial" w:cs="Arial"/>
                <w:color w:val="000000" w:themeColor="text1"/>
                <w:sz w:val="22"/>
                <w:szCs w:val="22"/>
              </w:rPr>
            </w:pPr>
            <w:r>
              <w:rPr>
                <w:rFonts w:ascii="Arial" w:hAnsi="Arial" w:cs="Arial"/>
                <w:color w:val="000000" w:themeColor="text1"/>
                <w:sz w:val="22"/>
                <w:szCs w:val="22"/>
              </w:rPr>
              <w:t>Valdemar Kačanovskij</w:t>
            </w:r>
          </w:p>
          <w:sdt>
            <w:sdtPr>
              <w:rPr>
                <w:rFonts w:ascii="Arial" w:hAnsi="Arial" w:cs="Arial"/>
                <w:sz w:val="22"/>
                <w:szCs w:val="22"/>
              </w:rPr>
              <w:id w:val="1196044351"/>
              <w:placeholder>
                <w:docPart w:val="9E2C3C50AFE5456789B93D79CF1973F9"/>
              </w:placeholder>
              <w:comboBox>
                <w:listItem w:value="Choose an item."/>
                <w:listItem w:displayText="Agnė Baranskienė" w:value="Agnė Baranskienė"/>
                <w:listItem w:displayText="Lina Nilsson" w:value="Lina Nilsson"/>
                <w:listItem w:displayText="Benas Rimša" w:value="Benas Rimša"/>
                <w:listItem w:displayText="Karolina Sakalauskaitė" w:value="Karolina Sakalauskaitė"/>
                <w:listItem w:displayText="Tomaš Macijevski" w:value="Tomaš Macijevski"/>
                <w:listItem w:displayText="Tomas Rackevičius" w:value="Tomas Rackevičius"/>
                <w:listItem w:displayText="Gileta Beržinienė" w:value="Gileta Beržinienė"/>
                <w:listItem w:displayText="Daiva Šuminė" w:value="Daiva Šuminė"/>
                <w:listItem w:displayText="Lukas Lisauskas" w:value="Lukas Lisauskas"/>
                <w:listItem w:displayText="Lina Deikuvienė" w:value="Lina Deikuvienė"/>
                <w:listItem w:displayText="Odeta Kovaliova" w:value="Odeta Kovaliova"/>
              </w:comboBox>
            </w:sdtPr>
            <w:sdtEndPr/>
            <w:sdtContent>
              <w:p w14:paraId="42E9F5E0" w14:textId="46767161" w:rsidR="00CA4CC5" w:rsidRPr="0039590C" w:rsidRDefault="00AF298C" w:rsidP="00B22739">
                <w:pPr>
                  <w:pStyle w:val="Betarp"/>
                  <w:jc w:val="right"/>
                  <w:rPr>
                    <w:rFonts w:ascii="Arial" w:hAnsi="Arial" w:cs="Arial"/>
                    <w:sz w:val="22"/>
                    <w:szCs w:val="22"/>
                  </w:rPr>
                </w:pPr>
                <w:r w:rsidRPr="0039590C">
                  <w:rPr>
                    <w:rFonts w:ascii="Arial" w:hAnsi="Arial" w:cs="Arial"/>
                    <w:sz w:val="22"/>
                    <w:szCs w:val="22"/>
                  </w:rPr>
                  <w:t>Lina Deikuvienė</w:t>
                </w:r>
              </w:p>
            </w:sdtContent>
          </w:sdt>
          <w:p w14:paraId="32B01984" w14:textId="0A067FF9" w:rsidR="003B1214" w:rsidRPr="0039590C" w:rsidRDefault="003B1214" w:rsidP="00B22739">
            <w:pPr>
              <w:pStyle w:val="Betarp"/>
              <w:jc w:val="right"/>
              <w:rPr>
                <w:rFonts w:ascii="Arial" w:hAnsi="Arial" w:cs="Arial"/>
                <w:sz w:val="22"/>
                <w:szCs w:val="22"/>
              </w:rPr>
            </w:pPr>
          </w:p>
        </w:tc>
      </w:tr>
      <w:bookmarkEnd w:id="11"/>
    </w:tbl>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TIK TINKLO INFRASTUKTŪROS PIRKIMAMS"/>
      </w:tblPr>
      <w:tblGrid>
        <w:gridCol w:w="5097"/>
        <w:gridCol w:w="4259"/>
      </w:tblGrid>
      <w:tr w:rsidR="002F24BB" w:rsidRPr="001660EB" w14:paraId="2A49B5EA" w14:textId="77777777">
        <w:tc>
          <w:tcPr>
            <w:tcW w:w="5097" w:type="dxa"/>
          </w:tcPr>
          <w:p w14:paraId="010F9995" w14:textId="77777777" w:rsidR="002F24BB" w:rsidRPr="001660EB" w:rsidRDefault="002F24BB" w:rsidP="003523BE">
            <w:pPr>
              <w:spacing w:after="160" w:line="259" w:lineRule="auto"/>
              <w:rPr>
                <w:rFonts w:ascii="Arial" w:hAnsi="Arial" w:cs="Arial"/>
                <w:color w:val="000000" w:themeColor="text1"/>
                <w:sz w:val="22"/>
                <w:szCs w:val="22"/>
              </w:rPr>
            </w:pPr>
          </w:p>
        </w:tc>
        <w:tc>
          <w:tcPr>
            <w:tcW w:w="4259" w:type="dxa"/>
          </w:tcPr>
          <w:p w14:paraId="4E839DCE" w14:textId="1D117B04" w:rsidR="002F24BB" w:rsidRPr="001660EB" w:rsidRDefault="002F24BB">
            <w:pPr>
              <w:jc w:val="right"/>
              <w:rPr>
                <w:rFonts w:ascii="Arial" w:hAnsi="Arial" w:cs="Arial"/>
                <w:color w:val="000000" w:themeColor="text1"/>
                <w:sz w:val="22"/>
                <w:szCs w:val="22"/>
              </w:rPr>
            </w:pPr>
          </w:p>
        </w:tc>
      </w:tr>
      <w:tr w:rsidR="002F24BB" w:rsidRPr="001660EB" w14:paraId="68CC456A" w14:textId="77777777">
        <w:tc>
          <w:tcPr>
            <w:tcW w:w="5097" w:type="dxa"/>
          </w:tcPr>
          <w:p w14:paraId="68D49B49" w14:textId="77777777" w:rsidR="002F24BB" w:rsidRPr="001660EB" w:rsidRDefault="002F24BB">
            <w:pPr>
              <w:rPr>
                <w:rFonts w:ascii="Arial" w:hAnsi="Arial" w:cs="Arial"/>
                <w:color w:val="000000" w:themeColor="text1"/>
                <w:sz w:val="22"/>
                <w:szCs w:val="22"/>
              </w:rPr>
            </w:pPr>
          </w:p>
        </w:tc>
        <w:tc>
          <w:tcPr>
            <w:tcW w:w="4259" w:type="dxa"/>
          </w:tcPr>
          <w:p w14:paraId="3F563216" w14:textId="3958EBC9" w:rsidR="002F24BB" w:rsidRPr="001660EB" w:rsidRDefault="002F24BB">
            <w:pPr>
              <w:jc w:val="right"/>
              <w:rPr>
                <w:rFonts w:ascii="Arial" w:hAnsi="Arial" w:cs="Arial"/>
                <w:color w:val="000000" w:themeColor="text1"/>
                <w:sz w:val="22"/>
                <w:szCs w:val="22"/>
              </w:rPr>
            </w:pPr>
          </w:p>
        </w:tc>
      </w:tr>
    </w:tbl>
    <w:p w14:paraId="357C7560" w14:textId="77777777" w:rsidR="001F1198" w:rsidRPr="001660EB" w:rsidRDefault="001F1198">
      <w:pPr>
        <w:rPr>
          <w:rFonts w:ascii="Arial" w:hAnsi="Arial" w:cs="Arial"/>
          <w:sz w:val="22"/>
          <w:szCs w:val="22"/>
        </w:rPr>
      </w:pPr>
    </w:p>
    <w:p w14:paraId="2F6FDFEA" w14:textId="77777777" w:rsidR="00AA6B8E" w:rsidRPr="001660EB" w:rsidRDefault="00AA6B8E" w:rsidP="00AA6B8E">
      <w:pPr>
        <w:rPr>
          <w:rFonts w:ascii="Arial" w:hAnsi="Arial" w:cs="Arial"/>
          <w:sz w:val="22"/>
          <w:szCs w:val="22"/>
        </w:rPr>
      </w:pPr>
    </w:p>
    <w:p w14:paraId="4B44039F" w14:textId="77777777" w:rsidR="00AA6B8E" w:rsidRPr="001660EB" w:rsidRDefault="00AA6B8E" w:rsidP="00AA6B8E">
      <w:pPr>
        <w:rPr>
          <w:rFonts w:ascii="Arial" w:hAnsi="Arial" w:cs="Arial"/>
          <w:sz w:val="22"/>
          <w:szCs w:val="22"/>
        </w:rPr>
      </w:pPr>
    </w:p>
    <w:p w14:paraId="766006FE" w14:textId="77777777" w:rsidR="00AA6B8E" w:rsidRPr="001660EB" w:rsidRDefault="00AA6B8E" w:rsidP="00AA6B8E">
      <w:pPr>
        <w:rPr>
          <w:rFonts w:ascii="Arial" w:hAnsi="Arial" w:cs="Arial"/>
          <w:sz w:val="22"/>
          <w:szCs w:val="22"/>
        </w:rPr>
      </w:pPr>
    </w:p>
    <w:p w14:paraId="5E1B7FE1" w14:textId="77777777" w:rsidR="00AA6B8E" w:rsidRPr="001660EB" w:rsidRDefault="00AA6B8E" w:rsidP="00AA6B8E">
      <w:pPr>
        <w:rPr>
          <w:rFonts w:ascii="Arial" w:hAnsi="Arial" w:cs="Arial"/>
          <w:sz w:val="22"/>
          <w:szCs w:val="22"/>
        </w:rPr>
      </w:pPr>
    </w:p>
    <w:p w14:paraId="595A1BFE" w14:textId="5694B706" w:rsidR="00AA6B8E" w:rsidRPr="001660EB" w:rsidRDefault="00AA6B8E" w:rsidP="00AA6B8E">
      <w:pPr>
        <w:tabs>
          <w:tab w:val="left" w:pos="8820"/>
          <w:tab w:val="right" w:pos="10488"/>
        </w:tabs>
        <w:rPr>
          <w:rFonts w:ascii="Arial" w:hAnsi="Arial" w:cs="Arial"/>
          <w:sz w:val="22"/>
          <w:szCs w:val="22"/>
        </w:rPr>
      </w:pPr>
      <w:r w:rsidRPr="001660EB">
        <w:rPr>
          <w:rFonts w:ascii="Arial" w:hAnsi="Arial" w:cs="Arial"/>
          <w:sz w:val="22"/>
          <w:szCs w:val="22"/>
        </w:rPr>
        <w:tab/>
      </w:r>
      <w:r w:rsidRPr="001660EB">
        <w:rPr>
          <w:rFonts w:ascii="Arial" w:hAnsi="Arial" w:cs="Arial"/>
          <w:sz w:val="22"/>
          <w:szCs w:val="22"/>
        </w:rPr>
        <w:tab/>
      </w:r>
    </w:p>
    <w:sectPr w:rsidR="00AA6B8E" w:rsidRPr="001660EB">
      <w:footerReference w:type="default" r:id="rId11"/>
      <w:footerReference w:type="first" r:id="rId12"/>
      <w:pgSz w:w="11906" w:h="16838" w:code="9"/>
      <w:pgMar w:top="1134" w:right="567" w:bottom="567" w:left="851" w:header="425" w:footer="50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E15F4" w14:textId="77777777" w:rsidR="000901F1" w:rsidRDefault="000901F1" w:rsidP="003B1214">
      <w:r>
        <w:separator/>
      </w:r>
    </w:p>
  </w:endnote>
  <w:endnote w:type="continuationSeparator" w:id="0">
    <w:p w14:paraId="6C6083A3" w14:textId="77777777" w:rsidR="000901F1" w:rsidRDefault="000901F1" w:rsidP="003B1214">
      <w:r>
        <w:continuationSeparator/>
      </w:r>
    </w:p>
  </w:endnote>
  <w:endnote w:type="continuationNotice" w:id="1">
    <w:p w14:paraId="19B22205" w14:textId="77777777" w:rsidR="000901F1" w:rsidRDefault="000901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51BA" w14:textId="77777777" w:rsidR="00726B69" w:rsidRDefault="00726B69">
    <w:pPr>
      <w:pStyle w:val="Porat"/>
      <w:jc w:val="center"/>
      <w:rPr>
        <w:rFonts w:ascii="Arial" w:hAnsi="Arial"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5C670" w14:textId="77777777" w:rsidR="00726B69" w:rsidRDefault="00726B69">
    <w:pPr>
      <w:pStyle w:val="Porat"/>
      <w:rPr>
        <w:rFonts w:ascii="Arial" w:hAnsi="Arial" w:cs="Arial"/>
        <w:sz w:val="20"/>
      </w:rPr>
    </w:pPr>
  </w:p>
  <w:p w14:paraId="777A8F79" w14:textId="77777777" w:rsidR="00726B69" w:rsidRPr="00443DF4" w:rsidRDefault="00BE4D00">
    <w:pPr>
      <w:pStyle w:val="Porat"/>
      <w:jc w:val="right"/>
      <w:rPr>
        <w:rFonts w:ascii="Arial" w:hAnsi="Arial" w:cs="Arial"/>
        <w:sz w:val="20"/>
      </w:rPr>
    </w:pPr>
    <w:r>
      <w:rPr>
        <w:rFonts w:ascii="Arial" w:hAnsi="Arial" w:cs="Arial"/>
        <w:sz w:val="20"/>
      </w:rPr>
      <w:t>Žymėjimo reikšmės</w:t>
    </w:r>
    <w:r w:rsidRPr="00443DF4">
      <w:rPr>
        <w:rFonts w:ascii="Arial" w:hAnsi="Arial" w:cs="Arial"/>
        <w:sz w:val="20"/>
      </w:rPr>
      <w:t xml:space="preserve">: </w:t>
    </w:r>
    <w:r w:rsidR="00AA79DB" w:rsidRPr="00443DF4">
      <w:rPr>
        <w:rFonts w:ascii="Wingdings" w:eastAsia="Wingdings" w:hAnsi="Wingdings" w:cs="Wingdings"/>
        <w:sz w:val="20"/>
      </w:rPr>
      <w:t>x</w:t>
    </w:r>
    <w:r>
      <w:rPr>
        <w:rFonts w:ascii="Arial" w:hAnsi="Arial" w:cs="Arial"/>
        <w:sz w:val="20"/>
      </w:rPr>
      <w:t xml:space="preserve"> - Taip, </w:t>
    </w:r>
    <w:r w:rsidR="00AA79DB" w:rsidRPr="00443DF4">
      <w:rPr>
        <w:rFonts w:ascii="Wingdings" w:eastAsia="Wingdings" w:hAnsi="Wingdings" w:cs="Wingdings"/>
        <w:sz w:val="20"/>
      </w:rPr>
      <w:t>o</w:t>
    </w:r>
    <w:r>
      <w:rPr>
        <w:rFonts w:ascii="Arial" w:hAnsi="Arial" w:cs="Arial"/>
        <w:sz w:val="20"/>
      </w:rPr>
      <w:t xml:space="preserve"> - Ne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5247E" w14:textId="77777777" w:rsidR="000901F1" w:rsidRDefault="000901F1" w:rsidP="003B1214">
      <w:r>
        <w:separator/>
      </w:r>
    </w:p>
  </w:footnote>
  <w:footnote w:type="continuationSeparator" w:id="0">
    <w:p w14:paraId="01890838" w14:textId="77777777" w:rsidR="000901F1" w:rsidRDefault="000901F1" w:rsidP="003B1214">
      <w:r>
        <w:continuationSeparator/>
      </w:r>
    </w:p>
  </w:footnote>
  <w:footnote w:type="continuationNotice" w:id="1">
    <w:p w14:paraId="6A32134C" w14:textId="77777777" w:rsidR="000901F1" w:rsidRDefault="000901F1"/>
  </w:footnote>
  <w:footnote w:id="2">
    <w:p w14:paraId="2C262822" w14:textId="77777777" w:rsidR="00785C4C" w:rsidRPr="004E68AC" w:rsidRDefault="00785C4C" w:rsidP="00785C4C">
      <w:pPr>
        <w:pStyle w:val="Puslapioinaostekstas"/>
        <w:rPr>
          <w:sz w:val="16"/>
          <w:szCs w:val="16"/>
        </w:rPr>
      </w:pPr>
      <w:r w:rsidRPr="004E68AC">
        <w:rPr>
          <w:rStyle w:val="Puslapioinaosnuoroda"/>
          <w:sz w:val="16"/>
          <w:szCs w:val="16"/>
        </w:rPr>
        <w:footnoteRef/>
      </w:r>
      <w:r w:rsidRPr="004E68AC">
        <w:rPr>
          <w:sz w:val="16"/>
          <w:szCs w:val="16"/>
        </w:rPr>
        <w:t xml:space="preserve"> </w:t>
      </w:r>
      <w:r w:rsidRPr="004E68AC">
        <w:rPr>
          <w:rFonts w:ascii="Arial" w:hAnsi="Arial" w:cs="Arial"/>
          <w:sz w:val="16"/>
          <w:szCs w:val="16"/>
        </w:rPr>
        <w:t>Informacija Tiekėjams pateikiama ir susirašinėjimas su Tiekėjais vykdomas nurodytomis priemonėmis.</w:t>
      </w:r>
    </w:p>
  </w:footnote>
  <w:footnote w:id="3">
    <w:p w14:paraId="4EDE6D61" w14:textId="77777777" w:rsidR="00785C4C" w:rsidRPr="00CF2C34" w:rsidRDefault="00785C4C" w:rsidP="00785C4C">
      <w:pPr>
        <w:pStyle w:val="Puslapioinaostekstas"/>
        <w:spacing w:before="40" w:after="40"/>
        <w:rPr>
          <w:rFonts w:ascii="Arial" w:hAnsi="Arial" w:cs="Arial"/>
          <w:sz w:val="18"/>
          <w:szCs w:val="18"/>
        </w:rPr>
      </w:pPr>
      <w:r w:rsidRPr="004E68AC">
        <w:rPr>
          <w:rStyle w:val="Puslapioinaosnuoroda"/>
          <w:rFonts w:ascii="Arial" w:hAnsi="Arial" w:cs="Arial"/>
          <w:sz w:val="16"/>
          <w:szCs w:val="16"/>
        </w:rPr>
        <w:footnoteRef/>
      </w:r>
      <w:r w:rsidRPr="004E68AC">
        <w:rPr>
          <w:rFonts w:ascii="Arial" w:hAnsi="Arial" w:cs="Arial"/>
          <w:sz w:val="16"/>
          <w:szCs w:val="16"/>
        </w:rPr>
        <w:t xml:space="preserve"> </w:t>
      </w:r>
      <w:r w:rsidRPr="004E68AC">
        <w:rPr>
          <w:rFonts w:ascii="Arial" w:hAnsi="Arial" w:cs="Arial"/>
          <w:bCs/>
          <w:sz w:val="16"/>
          <w:szCs w:val="16"/>
        </w:rPr>
        <w:t>Centrinė viešųjų pirkimų informacinė sistema.</w:t>
      </w:r>
      <w:r>
        <w:rPr>
          <w:rFonts w:ascii="Arial" w:hAnsi="Arial" w:cs="Arial"/>
          <w:bCs/>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0D4C41"/>
    <w:multiLevelType w:val="hybridMultilevel"/>
    <w:tmpl w:val="3C54C338"/>
    <w:lvl w:ilvl="0" w:tplc="CB9A57D8">
      <w:start w:val="1"/>
      <w:numFmt w:val="decimal"/>
      <w:lvlText w:val="%1."/>
      <w:lvlJc w:val="left"/>
      <w:pPr>
        <w:ind w:left="720" w:hanging="360"/>
      </w:pPr>
      <w:rPr>
        <w:rFonts w:hint="default"/>
        <w:i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ABB02AB"/>
    <w:multiLevelType w:val="multilevel"/>
    <w:tmpl w:val="87DA1598"/>
    <w:lvl w:ilvl="0">
      <w:start w:val="2"/>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1"/>
        <w:szCs w:val="21"/>
      </w:rPr>
    </w:lvl>
    <w:lvl w:ilvl="2">
      <w:start w:val="1"/>
      <w:numFmt w:val="decimal"/>
      <w:isLgl/>
      <w:lvlText w:val="%1.%2.%3."/>
      <w:lvlJc w:val="left"/>
      <w:pPr>
        <w:ind w:left="990" w:hanging="720"/>
      </w:pPr>
      <w:rPr>
        <w:rFonts w:hint="default"/>
        <w:b w:val="0"/>
        <w:b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1374A0C"/>
    <w:multiLevelType w:val="hybridMultilevel"/>
    <w:tmpl w:val="15F6ED3E"/>
    <w:lvl w:ilvl="0" w:tplc="10C230B0">
      <w:start w:val="1"/>
      <w:numFmt w:val="upperRoman"/>
      <w:lvlText w:val="%1."/>
      <w:lvlJc w:val="left"/>
      <w:pPr>
        <w:ind w:left="1146"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7BD1E87"/>
    <w:multiLevelType w:val="hybridMultilevel"/>
    <w:tmpl w:val="1340CA96"/>
    <w:lvl w:ilvl="0" w:tplc="1A94EE18">
      <w:start w:val="1"/>
      <w:numFmt w:val="decimal"/>
      <w:lvlText w:val="%1."/>
      <w:lvlJc w:val="left"/>
      <w:pPr>
        <w:ind w:left="720" w:hanging="36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742AE75A">
      <w:start w:val="1"/>
      <w:numFmt w:val="decimal"/>
      <w:lvlText w:val="%3."/>
      <w:lvlJc w:val="right"/>
      <w:pPr>
        <w:ind w:left="2160" w:hanging="180"/>
      </w:pPr>
      <w:rPr>
        <w:rFonts w:ascii="Arial" w:eastAsia="Times New Roman" w:hAnsi="Arial" w:cs="Arial"/>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84C6A3E"/>
    <w:multiLevelType w:val="multilevel"/>
    <w:tmpl w:val="10A844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A51747A"/>
    <w:multiLevelType w:val="multilevel"/>
    <w:tmpl w:val="8EA0068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14C5C0F"/>
    <w:multiLevelType w:val="multilevel"/>
    <w:tmpl w:val="DE469C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1CF7DCF"/>
    <w:multiLevelType w:val="multilevel"/>
    <w:tmpl w:val="DD0EDFAC"/>
    <w:lvl w:ilvl="0">
      <w:start w:val="1"/>
      <w:numFmt w:val="decimal"/>
      <w:lvlText w:val="%1."/>
      <w:lvlJc w:val="left"/>
      <w:pPr>
        <w:ind w:left="643" w:hanging="360"/>
      </w:pPr>
      <w:rPr>
        <w:rFonts w:hint="default"/>
        <w:color w:val="auto"/>
      </w:rPr>
    </w:lvl>
    <w:lvl w:ilvl="1">
      <w:start w:val="1"/>
      <w:numFmt w:val="decimal"/>
      <w:lvlText w:val="%1.%2."/>
      <w:lvlJc w:val="left"/>
      <w:pPr>
        <w:ind w:left="1075" w:hanging="432"/>
      </w:pPr>
      <w:rPr>
        <w:color w:val="000000" w:themeColor="text1"/>
      </w:rPr>
    </w:lvl>
    <w:lvl w:ilvl="2">
      <w:start w:val="1"/>
      <w:numFmt w:val="decimal"/>
      <w:lvlText w:val="%1.%2.%3."/>
      <w:lvlJc w:val="left"/>
      <w:pPr>
        <w:ind w:left="1507" w:hanging="504"/>
      </w:pPr>
    </w:lvl>
    <w:lvl w:ilvl="3">
      <w:start w:val="1"/>
      <w:numFmt w:val="decimal"/>
      <w:lvlText w:val="%1.%2.%3.%4."/>
      <w:lvlJc w:val="left"/>
      <w:pPr>
        <w:ind w:left="2011" w:hanging="648"/>
      </w:pPr>
    </w:lvl>
    <w:lvl w:ilvl="4">
      <w:start w:val="1"/>
      <w:numFmt w:val="decimal"/>
      <w:lvlText w:val="%1.%2.%3.%4.%5."/>
      <w:lvlJc w:val="left"/>
      <w:pPr>
        <w:ind w:left="2515" w:hanging="792"/>
      </w:pPr>
    </w:lvl>
    <w:lvl w:ilvl="5">
      <w:start w:val="1"/>
      <w:numFmt w:val="decimal"/>
      <w:lvlText w:val="%1.%2.%3.%4.%5.%6."/>
      <w:lvlJc w:val="left"/>
      <w:pPr>
        <w:ind w:left="3019" w:hanging="936"/>
      </w:pPr>
    </w:lvl>
    <w:lvl w:ilvl="6">
      <w:start w:val="1"/>
      <w:numFmt w:val="decimal"/>
      <w:lvlText w:val="%1.%2.%3.%4.%5.%6.%7."/>
      <w:lvlJc w:val="left"/>
      <w:pPr>
        <w:ind w:left="3523" w:hanging="1080"/>
      </w:pPr>
    </w:lvl>
    <w:lvl w:ilvl="7">
      <w:start w:val="1"/>
      <w:numFmt w:val="decimal"/>
      <w:lvlText w:val="%1.%2.%3.%4.%5.%6.%7.%8."/>
      <w:lvlJc w:val="left"/>
      <w:pPr>
        <w:ind w:left="4027" w:hanging="1224"/>
      </w:pPr>
    </w:lvl>
    <w:lvl w:ilvl="8">
      <w:start w:val="1"/>
      <w:numFmt w:val="decimal"/>
      <w:lvlText w:val="%1.%2.%3.%4.%5.%6.%7.%8.%9."/>
      <w:lvlJc w:val="left"/>
      <w:pPr>
        <w:ind w:left="4603" w:hanging="1440"/>
      </w:pPr>
    </w:lvl>
  </w:abstractNum>
  <w:abstractNum w:abstractNumId="8" w15:restartNumberingAfterBreak="0">
    <w:nsid w:val="68FB2126"/>
    <w:multiLevelType w:val="hybridMultilevel"/>
    <w:tmpl w:val="064E417C"/>
    <w:lvl w:ilvl="0" w:tplc="6D746C52">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D1D3F17"/>
    <w:multiLevelType w:val="multilevel"/>
    <w:tmpl w:val="0D0CC31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F586492"/>
    <w:multiLevelType w:val="hybridMultilevel"/>
    <w:tmpl w:val="9B8CC6FE"/>
    <w:lvl w:ilvl="0" w:tplc="8F32D436">
      <w:start w:val="2"/>
      <w:numFmt w:val="bullet"/>
      <w:lvlText w:val="-"/>
      <w:lvlJc w:val="left"/>
      <w:pPr>
        <w:ind w:left="720" w:hanging="360"/>
      </w:pPr>
      <w:rPr>
        <w:rFonts w:ascii="Arial" w:eastAsia="MS Gothic"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F5236E0"/>
    <w:multiLevelType w:val="multilevel"/>
    <w:tmpl w:val="D9DEDD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58922885">
    <w:abstractNumId w:val="2"/>
  </w:num>
  <w:num w:numId="2" w16cid:durableId="1347289695">
    <w:abstractNumId w:val="7"/>
  </w:num>
  <w:num w:numId="3" w16cid:durableId="401101578">
    <w:abstractNumId w:val="10"/>
  </w:num>
  <w:num w:numId="4" w16cid:durableId="1655328111">
    <w:abstractNumId w:val="8"/>
  </w:num>
  <w:num w:numId="5" w16cid:durableId="1248735176">
    <w:abstractNumId w:val="0"/>
  </w:num>
  <w:num w:numId="6" w16cid:durableId="1698651429">
    <w:abstractNumId w:val="3"/>
  </w:num>
  <w:num w:numId="7" w16cid:durableId="2067758732">
    <w:abstractNumId w:val="11"/>
  </w:num>
  <w:num w:numId="8" w16cid:durableId="194316467">
    <w:abstractNumId w:val="4"/>
  </w:num>
  <w:num w:numId="9" w16cid:durableId="1845126300">
    <w:abstractNumId w:val="6"/>
  </w:num>
  <w:num w:numId="10" w16cid:durableId="316760763">
    <w:abstractNumId w:val="5"/>
  </w:num>
  <w:num w:numId="11" w16cid:durableId="1654988181">
    <w:abstractNumId w:val="9"/>
  </w:num>
  <w:num w:numId="12" w16cid:durableId="15696528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A22"/>
    <w:rsid w:val="000009DB"/>
    <w:rsid w:val="00002840"/>
    <w:rsid w:val="0000528B"/>
    <w:rsid w:val="00010F5E"/>
    <w:rsid w:val="000118A4"/>
    <w:rsid w:val="00011C66"/>
    <w:rsid w:val="000279C8"/>
    <w:rsid w:val="00031116"/>
    <w:rsid w:val="0003302A"/>
    <w:rsid w:val="00034884"/>
    <w:rsid w:val="00037EB7"/>
    <w:rsid w:val="000411D3"/>
    <w:rsid w:val="00041547"/>
    <w:rsid w:val="000426F9"/>
    <w:rsid w:val="0004591E"/>
    <w:rsid w:val="0004601A"/>
    <w:rsid w:val="00050A5F"/>
    <w:rsid w:val="00051465"/>
    <w:rsid w:val="00052160"/>
    <w:rsid w:val="0005521E"/>
    <w:rsid w:val="00057248"/>
    <w:rsid w:val="00062FC0"/>
    <w:rsid w:val="00070E89"/>
    <w:rsid w:val="00073292"/>
    <w:rsid w:val="000740E3"/>
    <w:rsid w:val="00074CB7"/>
    <w:rsid w:val="00075202"/>
    <w:rsid w:val="000775A6"/>
    <w:rsid w:val="0007785C"/>
    <w:rsid w:val="0008596E"/>
    <w:rsid w:val="000901F1"/>
    <w:rsid w:val="00093BBE"/>
    <w:rsid w:val="000A012D"/>
    <w:rsid w:val="000A1AB3"/>
    <w:rsid w:val="000A3A4D"/>
    <w:rsid w:val="000A3B5A"/>
    <w:rsid w:val="000A6A83"/>
    <w:rsid w:val="000B311D"/>
    <w:rsid w:val="000B3668"/>
    <w:rsid w:val="000B4115"/>
    <w:rsid w:val="000C12C2"/>
    <w:rsid w:val="000C3D92"/>
    <w:rsid w:val="000C5DE4"/>
    <w:rsid w:val="000D19C4"/>
    <w:rsid w:val="000D2A2D"/>
    <w:rsid w:val="000D2DD6"/>
    <w:rsid w:val="000D33BE"/>
    <w:rsid w:val="000D3D31"/>
    <w:rsid w:val="000D40A2"/>
    <w:rsid w:val="000D5015"/>
    <w:rsid w:val="000D77EC"/>
    <w:rsid w:val="000E0311"/>
    <w:rsid w:val="000E4C80"/>
    <w:rsid w:val="000F2F13"/>
    <w:rsid w:val="000F5EFF"/>
    <w:rsid w:val="000F714D"/>
    <w:rsid w:val="001031FF"/>
    <w:rsid w:val="0010640C"/>
    <w:rsid w:val="00107602"/>
    <w:rsid w:val="001123A0"/>
    <w:rsid w:val="001161B3"/>
    <w:rsid w:val="00122D1C"/>
    <w:rsid w:val="00127135"/>
    <w:rsid w:val="00130726"/>
    <w:rsid w:val="00132659"/>
    <w:rsid w:val="0013448B"/>
    <w:rsid w:val="0013557B"/>
    <w:rsid w:val="00135FC2"/>
    <w:rsid w:val="0013709A"/>
    <w:rsid w:val="00140C47"/>
    <w:rsid w:val="00142AB7"/>
    <w:rsid w:val="00144BEA"/>
    <w:rsid w:val="00146D6C"/>
    <w:rsid w:val="00147537"/>
    <w:rsid w:val="001556E0"/>
    <w:rsid w:val="00162A31"/>
    <w:rsid w:val="0016316D"/>
    <w:rsid w:val="00163BE5"/>
    <w:rsid w:val="00163CCE"/>
    <w:rsid w:val="00164171"/>
    <w:rsid w:val="00165C25"/>
    <w:rsid w:val="001660EB"/>
    <w:rsid w:val="001710F6"/>
    <w:rsid w:val="00171133"/>
    <w:rsid w:val="00172412"/>
    <w:rsid w:val="001802C8"/>
    <w:rsid w:val="00185183"/>
    <w:rsid w:val="0018690D"/>
    <w:rsid w:val="001900A5"/>
    <w:rsid w:val="00195014"/>
    <w:rsid w:val="001A1715"/>
    <w:rsid w:val="001A4B6D"/>
    <w:rsid w:val="001A5707"/>
    <w:rsid w:val="001A6AE5"/>
    <w:rsid w:val="001B1E72"/>
    <w:rsid w:val="001B48D4"/>
    <w:rsid w:val="001B4D28"/>
    <w:rsid w:val="001B6708"/>
    <w:rsid w:val="001B6C22"/>
    <w:rsid w:val="001B751D"/>
    <w:rsid w:val="001C402F"/>
    <w:rsid w:val="001C4EB4"/>
    <w:rsid w:val="001D399F"/>
    <w:rsid w:val="001D5F4E"/>
    <w:rsid w:val="001D62AA"/>
    <w:rsid w:val="001E01F7"/>
    <w:rsid w:val="001E27AD"/>
    <w:rsid w:val="001E4091"/>
    <w:rsid w:val="001E4B88"/>
    <w:rsid w:val="001E602C"/>
    <w:rsid w:val="001F1198"/>
    <w:rsid w:val="001F386B"/>
    <w:rsid w:val="001F624E"/>
    <w:rsid w:val="002060FB"/>
    <w:rsid w:val="002110B2"/>
    <w:rsid w:val="00214965"/>
    <w:rsid w:val="002200C5"/>
    <w:rsid w:val="00221808"/>
    <w:rsid w:val="00230C2F"/>
    <w:rsid w:val="0023209D"/>
    <w:rsid w:val="002361EB"/>
    <w:rsid w:val="00236906"/>
    <w:rsid w:val="0024002F"/>
    <w:rsid w:val="00240342"/>
    <w:rsid w:val="00243F2D"/>
    <w:rsid w:val="00245101"/>
    <w:rsid w:val="00247B19"/>
    <w:rsid w:val="00252DB3"/>
    <w:rsid w:val="002566AD"/>
    <w:rsid w:val="002616DE"/>
    <w:rsid w:val="00262811"/>
    <w:rsid w:val="00266D03"/>
    <w:rsid w:val="00267BB3"/>
    <w:rsid w:val="0027218B"/>
    <w:rsid w:val="00272C6C"/>
    <w:rsid w:val="00273A19"/>
    <w:rsid w:val="00274208"/>
    <w:rsid w:val="00280718"/>
    <w:rsid w:val="002811CD"/>
    <w:rsid w:val="002816E6"/>
    <w:rsid w:val="002831E0"/>
    <w:rsid w:val="00287130"/>
    <w:rsid w:val="00290427"/>
    <w:rsid w:val="002909B1"/>
    <w:rsid w:val="002921F2"/>
    <w:rsid w:val="00293E64"/>
    <w:rsid w:val="00293E80"/>
    <w:rsid w:val="00294BCA"/>
    <w:rsid w:val="00296C7C"/>
    <w:rsid w:val="002A0541"/>
    <w:rsid w:val="002A4CBC"/>
    <w:rsid w:val="002B1868"/>
    <w:rsid w:val="002B38E2"/>
    <w:rsid w:val="002B5A8D"/>
    <w:rsid w:val="002D42FA"/>
    <w:rsid w:val="002D6486"/>
    <w:rsid w:val="002E11A1"/>
    <w:rsid w:val="002E3133"/>
    <w:rsid w:val="002E6826"/>
    <w:rsid w:val="002E7260"/>
    <w:rsid w:val="002F1FA0"/>
    <w:rsid w:val="002F24BB"/>
    <w:rsid w:val="002F397B"/>
    <w:rsid w:val="002F4FB9"/>
    <w:rsid w:val="002F7A12"/>
    <w:rsid w:val="00300148"/>
    <w:rsid w:val="003006FE"/>
    <w:rsid w:val="00300FA4"/>
    <w:rsid w:val="00306D75"/>
    <w:rsid w:val="00317A56"/>
    <w:rsid w:val="003260B3"/>
    <w:rsid w:val="0033163B"/>
    <w:rsid w:val="00334CA9"/>
    <w:rsid w:val="00337B68"/>
    <w:rsid w:val="0033CCCD"/>
    <w:rsid w:val="0034079F"/>
    <w:rsid w:val="00347DC6"/>
    <w:rsid w:val="00347F49"/>
    <w:rsid w:val="00350BCE"/>
    <w:rsid w:val="00351370"/>
    <w:rsid w:val="003523BE"/>
    <w:rsid w:val="0035430D"/>
    <w:rsid w:val="003544EC"/>
    <w:rsid w:val="00355205"/>
    <w:rsid w:val="003627F8"/>
    <w:rsid w:val="003639D2"/>
    <w:rsid w:val="00363D70"/>
    <w:rsid w:val="0036683A"/>
    <w:rsid w:val="00371DBD"/>
    <w:rsid w:val="00372074"/>
    <w:rsid w:val="00374438"/>
    <w:rsid w:val="00375A32"/>
    <w:rsid w:val="00377CFC"/>
    <w:rsid w:val="00383519"/>
    <w:rsid w:val="0038562B"/>
    <w:rsid w:val="00386057"/>
    <w:rsid w:val="00387B43"/>
    <w:rsid w:val="00390E00"/>
    <w:rsid w:val="00390EE3"/>
    <w:rsid w:val="003936DA"/>
    <w:rsid w:val="0039590C"/>
    <w:rsid w:val="00397399"/>
    <w:rsid w:val="00397E2B"/>
    <w:rsid w:val="003A1AF6"/>
    <w:rsid w:val="003A5B44"/>
    <w:rsid w:val="003A5BE7"/>
    <w:rsid w:val="003A6ADF"/>
    <w:rsid w:val="003B1214"/>
    <w:rsid w:val="003B3EEB"/>
    <w:rsid w:val="003B3F50"/>
    <w:rsid w:val="003B604A"/>
    <w:rsid w:val="003B7F11"/>
    <w:rsid w:val="003C7D15"/>
    <w:rsid w:val="003D0E84"/>
    <w:rsid w:val="003D268F"/>
    <w:rsid w:val="003E0F68"/>
    <w:rsid w:val="003E3583"/>
    <w:rsid w:val="003E4664"/>
    <w:rsid w:val="003E674E"/>
    <w:rsid w:val="003F21DC"/>
    <w:rsid w:val="00401279"/>
    <w:rsid w:val="00404E74"/>
    <w:rsid w:val="00406439"/>
    <w:rsid w:val="0041221C"/>
    <w:rsid w:val="00413536"/>
    <w:rsid w:val="00414C09"/>
    <w:rsid w:val="00415E5B"/>
    <w:rsid w:val="0041680B"/>
    <w:rsid w:val="00416A92"/>
    <w:rsid w:val="00421528"/>
    <w:rsid w:val="004249D7"/>
    <w:rsid w:val="00424EB4"/>
    <w:rsid w:val="00427744"/>
    <w:rsid w:val="00427EA3"/>
    <w:rsid w:val="00431E2B"/>
    <w:rsid w:val="00433412"/>
    <w:rsid w:val="00436C6A"/>
    <w:rsid w:val="00437C3C"/>
    <w:rsid w:val="00444450"/>
    <w:rsid w:val="00446456"/>
    <w:rsid w:val="00450D90"/>
    <w:rsid w:val="00454392"/>
    <w:rsid w:val="004577B8"/>
    <w:rsid w:val="00462971"/>
    <w:rsid w:val="00462E40"/>
    <w:rsid w:val="004649AE"/>
    <w:rsid w:val="004652B4"/>
    <w:rsid w:val="00466D06"/>
    <w:rsid w:val="00467CC8"/>
    <w:rsid w:val="00470627"/>
    <w:rsid w:val="00471716"/>
    <w:rsid w:val="004720AD"/>
    <w:rsid w:val="00474B8C"/>
    <w:rsid w:val="00474FF9"/>
    <w:rsid w:val="004805C6"/>
    <w:rsid w:val="00482466"/>
    <w:rsid w:val="004830C7"/>
    <w:rsid w:val="0048471B"/>
    <w:rsid w:val="00486BEA"/>
    <w:rsid w:val="0048725F"/>
    <w:rsid w:val="0049038D"/>
    <w:rsid w:val="00495191"/>
    <w:rsid w:val="004971EF"/>
    <w:rsid w:val="004A1F99"/>
    <w:rsid w:val="004A234A"/>
    <w:rsid w:val="004A4092"/>
    <w:rsid w:val="004A49E4"/>
    <w:rsid w:val="004B0574"/>
    <w:rsid w:val="004B0665"/>
    <w:rsid w:val="004B2272"/>
    <w:rsid w:val="004B72B6"/>
    <w:rsid w:val="004C11E5"/>
    <w:rsid w:val="004C3D20"/>
    <w:rsid w:val="004C4D12"/>
    <w:rsid w:val="004C66AF"/>
    <w:rsid w:val="004C7ECD"/>
    <w:rsid w:val="004D0F1C"/>
    <w:rsid w:val="004D16A4"/>
    <w:rsid w:val="004D191D"/>
    <w:rsid w:val="004D2B58"/>
    <w:rsid w:val="004D2C3E"/>
    <w:rsid w:val="004D6B1C"/>
    <w:rsid w:val="004E0CF5"/>
    <w:rsid w:val="004E1257"/>
    <w:rsid w:val="004E2048"/>
    <w:rsid w:val="004E2103"/>
    <w:rsid w:val="004E5FF8"/>
    <w:rsid w:val="004E6836"/>
    <w:rsid w:val="004F1E4B"/>
    <w:rsid w:val="004F210E"/>
    <w:rsid w:val="004F376F"/>
    <w:rsid w:val="00500144"/>
    <w:rsid w:val="00502798"/>
    <w:rsid w:val="0050510E"/>
    <w:rsid w:val="005160A0"/>
    <w:rsid w:val="00516C5C"/>
    <w:rsid w:val="00525670"/>
    <w:rsid w:val="00525DB7"/>
    <w:rsid w:val="00526A19"/>
    <w:rsid w:val="00527091"/>
    <w:rsid w:val="005325A4"/>
    <w:rsid w:val="00532E13"/>
    <w:rsid w:val="00534ACF"/>
    <w:rsid w:val="00534BF0"/>
    <w:rsid w:val="005352AF"/>
    <w:rsid w:val="00541119"/>
    <w:rsid w:val="0054173B"/>
    <w:rsid w:val="00542107"/>
    <w:rsid w:val="00543307"/>
    <w:rsid w:val="0054343D"/>
    <w:rsid w:val="00551DAE"/>
    <w:rsid w:val="005528C5"/>
    <w:rsid w:val="00555009"/>
    <w:rsid w:val="0055755A"/>
    <w:rsid w:val="00563139"/>
    <w:rsid w:val="00564BF4"/>
    <w:rsid w:val="00570003"/>
    <w:rsid w:val="00570025"/>
    <w:rsid w:val="005702C1"/>
    <w:rsid w:val="00571313"/>
    <w:rsid w:val="005716FD"/>
    <w:rsid w:val="00572CF0"/>
    <w:rsid w:val="005741F7"/>
    <w:rsid w:val="00574306"/>
    <w:rsid w:val="00577550"/>
    <w:rsid w:val="00587DCA"/>
    <w:rsid w:val="00592383"/>
    <w:rsid w:val="00593A67"/>
    <w:rsid w:val="00594E72"/>
    <w:rsid w:val="00597E18"/>
    <w:rsid w:val="00597E3F"/>
    <w:rsid w:val="005A1646"/>
    <w:rsid w:val="005A42DE"/>
    <w:rsid w:val="005B1CA5"/>
    <w:rsid w:val="005C43CF"/>
    <w:rsid w:val="005C4DCB"/>
    <w:rsid w:val="005C5223"/>
    <w:rsid w:val="005C6338"/>
    <w:rsid w:val="005C66F1"/>
    <w:rsid w:val="005D25D2"/>
    <w:rsid w:val="005D4362"/>
    <w:rsid w:val="005D493F"/>
    <w:rsid w:val="005E2B34"/>
    <w:rsid w:val="005F12A4"/>
    <w:rsid w:val="005F205D"/>
    <w:rsid w:val="005F3256"/>
    <w:rsid w:val="005F3ED8"/>
    <w:rsid w:val="005F47AC"/>
    <w:rsid w:val="005F6077"/>
    <w:rsid w:val="005F6BE5"/>
    <w:rsid w:val="005F776D"/>
    <w:rsid w:val="006025A6"/>
    <w:rsid w:val="00606932"/>
    <w:rsid w:val="0061369A"/>
    <w:rsid w:val="006178D9"/>
    <w:rsid w:val="00620604"/>
    <w:rsid w:val="00621074"/>
    <w:rsid w:val="00625B62"/>
    <w:rsid w:val="00626C4A"/>
    <w:rsid w:val="00630098"/>
    <w:rsid w:val="00630B85"/>
    <w:rsid w:val="00630DAD"/>
    <w:rsid w:val="00631C20"/>
    <w:rsid w:val="0063497E"/>
    <w:rsid w:val="00635AF4"/>
    <w:rsid w:val="006425DF"/>
    <w:rsid w:val="00642ADE"/>
    <w:rsid w:val="00647501"/>
    <w:rsid w:val="0065258F"/>
    <w:rsid w:val="0065395B"/>
    <w:rsid w:val="00655A96"/>
    <w:rsid w:val="00661DF5"/>
    <w:rsid w:val="00663147"/>
    <w:rsid w:val="00664B17"/>
    <w:rsid w:val="00670757"/>
    <w:rsid w:val="00671160"/>
    <w:rsid w:val="006714E7"/>
    <w:rsid w:val="006723DE"/>
    <w:rsid w:val="00674667"/>
    <w:rsid w:val="00675325"/>
    <w:rsid w:val="00677225"/>
    <w:rsid w:val="00681C24"/>
    <w:rsid w:val="00685800"/>
    <w:rsid w:val="006A3A33"/>
    <w:rsid w:val="006A44E9"/>
    <w:rsid w:val="006A6160"/>
    <w:rsid w:val="006A7ADF"/>
    <w:rsid w:val="006B4424"/>
    <w:rsid w:val="006B5F5F"/>
    <w:rsid w:val="006B7928"/>
    <w:rsid w:val="006D211F"/>
    <w:rsid w:val="006D4277"/>
    <w:rsid w:val="006D56F5"/>
    <w:rsid w:val="006D6BDA"/>
    <w:rsid w:val="006E4C1C"/>
    <w:rsid w:val="006F07EE"/>
    <w:rsid w:val="006F2712"/>
    <w:rsid w:val="006F271F"/>
    <w:rsid w:val="006F42AD"/>
    <w:rsid w:val="00700242"/>
    <w:rsid w:val="00700A12"/>
    <w:rsid w:val="007035A8"/>
    <w:rsid w:val="0070445F"/>
    <w:rsid w:val="00710D64"/>
    <w:rsid w:val="007146F7"/>
    <w:rsid w:val="00716AB5"/>
    <w:rsid w:val="00717EF7"/>
    <w:rsid w:val="00721B39"/>
    <w:rsid w:val="00723099"/>
    <w:rsid w:val="0072351F"/>
    <w:rsid w:val="00723926"/>
    <w:rsid w:val="007254FC"/>
    <w:rsid w:val="007256D4"/>
    <w:rsid w:val="007261D5"/>
    <w:rsid w:val="00726B69"/>
    <w:rsid w:val="00732AF5"/>
    <w:rsid w:val="0074284E"/>
    <w:rsid w:val="00743880"/>
    <w:rsid w:val="00743F4E"/>
    <w:rsid w:val="00745AAF"/>
    <w:rsid w:val="007467F6"/>
    <w:rsid w:val="00746AB0"/>
    <w:rsid w:val="0075135B"/>
    <w:rsid w:val="00751959"/>
    <w:rsid w:val="00751BD4"/>
    <w:rsid w:val="00755209"/>
    <w:rsid w:val="00760A95"/>
    <w:rsid w:val="00762EE8"/>
    <w:rsid w:val="0076612D"/>
    <w:rsid w:val="0077249F"/>
    <w:rsid w:val="00772512"/>
    <w:rsid w:val="0077251F"/>
    <w:rsid w:val="00772E6F"/>
    <w:rsid w:val="00774CD2"/>
    <w:rsid w:val="00776EA3"/>
    <w:rsid w:val="0078139D"/>
    <w:rsid w:val="007824FD"/>
    <w:rsid w:val="00782AA9"/>
    <w:rsid w:val="00785C4C"/>
    <w:rsid w:val="007873EF"/>
    <w:rsid w:val="00790ADE"/>
    <w:rsid w:val="007938A9"/>
    <w:rsid w:val="00794521"/>
    <w:rsid w:val="007A1F9C"/>
    <w:rsid w:val="007A36DD"/>
    <w:rsid w:val="007B1A89"/>
    <w:rsid w:val="007B4530"/>
    <w:rsid w:val="007C022E"/>
    <w:rsid w:val="007C05A1"/>
    <w:rsid w:val="007C06AF"/>
    <w:rsid w:val="007C07F2"/>
    <w:rsid w:val="007C3016"/>
    <w:rsid w:val="007C5EE6"/>
    <w:rsid w:val="007C6117"/>
    <w:rsid w:val="007C7A96"/>
    <w:rsid w:val="007D4BB6"/>
    <w:rsid w:val="007D5B34"/>
    <w:rsid w:val="007D7F57"/>
    <w:rsid w:val="007E35FB"/>
    <w:rsid w:val="007F51C8"/>
    <w:rsid w:val="007F5DB3"/>
    <w:rsid w:val="00806A4F"/>
    <w:rsid w:val="008108C7"/>
    <w:rsid w:val="008116F7"/>
    <w:rsid w:val="008132EB"/>
    <w:rsid w:val="0081374D"/>
    <w:rsid w:val="00813F48"/>
    <w:rsid w:val="0082134D"/>
    <w:rsid w:val="00825B70"/>
    <w:rsid w:val="0082775E"/>
    <w:rsid w:val="00831536"/>
    <w:rsid w:val="00831A0C"/>
    <w:rsid w:val="00832F30"/>
    <w:rsid w:val="008355AB"/>
    <w:rsid w:val="00835B69"/>
    <w:rsid w:val="008360C3"/>
    <w:rsid w:val="00841147"/>
    <w:rsid w:val="00841592"/>
    <w:rsid w:val="00842BB0"/>
    <w:rsid w:val="00843340"/>
    <w:rsid w:val="00843839"/>
    <w:rsid w:val="008457D2"/>
    <w:rsid w:val="00852FB2"/>
    <w:rsid w:val="008532B4"/>
    <w:rsid w:val="00853411"/>
    <w:rsid w:val="008570FA"/>
    <w:rsid w:val="00862C10"/>
    <w:rsid w:val="00866189"/>
    <w:rsid w:val="008732D6"/>
    <w:rsid w:val="00876193"/>
    <w:rsid w:val="0088004C"/>
    <w:rsid w:val="008803F6"/>
    <w:rsid w:val="008804F2"/>
    <w:rsid w:val="008812DF"/>
    <w:rsid w:val="00881B90"/>
    <w:rsid w:val="0088358F"/>
    <w:rsid w:val="00884A23"/>
    <w:rsid w:val="00884B21"/>
    <w:rsid w:val="008856BF"/>
    <w:rsid w:val="00887FE0"/>
    <w:rsid w:val="008944E8"/>
    <w:rsid w:val="00897F1D"/>
    <w:rsid w:val="008A1C59"/>
    <w:rsid w:val="008A7AFE"/>
    <w:rsid w:val="008B1F81"/>
    <w:rsid w:val="008B43C3"/>
    <w:rsid w:val="008B675C"/>
    <w:rsid w:val="008C281C"/>
    <w:rsid w:val="008C287B"/>
    <w:rsid w:val="008C3A5B"/>
    <w:rsid w:val="008C714F"/>
    <w:rsid w:val="008D203E"/>
    <w:rsid w:val="008D4C4C"/>
    <w:rsid w:val="008E0864"/>
    <w:rsid w:val="008E28CC"/>
    <w:rsid w:val="008E5003"/>
    <w:rsid w:val="008F294D"/>
    <w:rsid w:val="008F43F6"/>
    <w:rsid w:val="008F613E"/>
    <w:rsid w:val="0090160B"/>
    <w:rsid w:val="00901B8F"/>
    <w:rsid w:val="00901D80"/>
    <w:rsid w:val="0090463C"/>
    <w:rsid w:val="00907A94"/>
    <w:rsid w:val="00911BCE"/>
    <w:rsid w:val="009132D4"/>
    <w:rsid w:val="0091456F"/>
    <w:rsid w:val="0091468F"/>
    <w:rsid w:val="00915351"/>
    <w:rsid w:val="009222C2"/>
    <w:rsid w:val="00926FE7"/>
    <w:rsid w:val="00927A62"/>
    <w:rsid w:val="00931DA9"/>
    <w:rsid w:val="00933B63"/>
    <w:rsid w:val="009363B9"/>
    <w:rsid w:val="00940CD6"/>
    <w:rsid w:val="00942341"/>
    <w:rsid w:val="009446CF"/>
    <w:rsid w:val="009462CF"/>
    <w:rsid w:val="00950291"/>
    <w:rsid w:val="009507E0"/>
    <w:rsid w:val="0095299E"/>
    <w:rsid w:val="00954C5D"/>
    <w:rsid w:val="00954DA2"/>
    <w:rsid w:val="009564D3"/>
    <w:rsid w:val="009607DB"/>
    <w:rsid w:val="00960B3C"/>
    <w:rsid w:val="00960EB1"/>
    <w:rsid w:val="00961B41"/>
    <w:rsid w:val="00963057"/>
    <w:rsid w:val="00964BAE"/>
    <w:rsid w:val="00965172"/>
    <w:rsid w:val="00966D3F"/>
    <w:rsid w:val="00974631"/>
    <w:rsid w:val="00974D6D"/>
    <w:rsid w:val="00977AB3"/>
    <w:rsid w:val="00977F28"/>
    <w:rsid w:val="00981081"/>
    <w:rsid w:val="009869B9"/>
    <w:rsid w:val="0098717D"/>
    <w:rsid w:val="009903A2"/>
    <w:rsid w:val="0099042E"/>
    <w:rsid w:val="00993BD4"/>
    <w:rsid w:val="00994550"/>
    <w:rsid w:val="00996685"/>
    <w:rsid w:val="009A0A23"/>
    <w:rsid w:val="009A0F5E"/>
    <w:rsid w:val="009A2015"/>
    <w:rsid w:val="009A2653"/>
    <w:rsid w:val="009A2F79"/>
    <w:rsid w:val="009A74C7"/>
    <w:rsid w:val="009B58EB"/>
    <w:rsid w:val="009B6834"/>
    <w:rsid w:val="009C205D"/>
    <w:rsid w:val="009C36B4"/>
    <w:rsid w:val="009C425D"/>
    <w:rsid w:val="009C6707"/>
    <w:rsid w:val="009D0E79"/>
    <w:rsid w:val="009D7348"/>
    <w:rsid w:val="009D7583"/>
    <w:rsid w:val="009E18BC"/>
    <w:rsid w:val="009E1C6B"/>
    <w:rsid w:val="009E25D7"/>
    <w:rsid w:val="009E55AB"/>
    <w:rsid w:val="009E665A"/>
    <w:rsid w:val="009E7F45"/>
    <w:rsid w:val="009E7F9C"/>
    <w:rsid w:val="009F0654"/>
    <w:rsid w:val="009F3677"/>
    <w:rsid w:val="009F62E6"/>
    <w:rsid w:val="009F792A"/>
    <w:rsid w:val="00A03954"/>
    <w:rsid w:val="00A05222"/>
    <w:rsid w:val="00A075AE"/>
    <w:rsid w:val="00A11543"/>
    <w:rsid w:val="00A1239D"/>
    <w:rsid w:val="00A15651"/>
    <w:rsid w:val="00A208F8"/>
    <w:rsid w:val="00A22A22"/>
    <w:rsid w:val="00A22F2A"/>
    <w:rsid w:val="00A25028"/>
    <w:rsid w:val="00A264FF"/>
    <w:rsid w:val="00A27FC6"/>
    <w:rsid w:val="00A33CC3"/>
    <w:rsid w:val="00A34556"/>
    <w:rsid w:val="00A361D4"/>
    <w:rsid w:val="00A36A43"/>
    <w:rsid w:val="00A42924"/>
    <w:rsid w:val="00A44D32"/>
    <w:rsid w:val="00A4506C"/>
    <w:rsid w:val="00A4615F"/>
    <w:rsid w:val="00A54438"/>
    <w:rsid w:val="00A55514"/>
    <w:rsid w:val="00A56820"/>
    <w:rsid w:val="00A62960"/>
    <w:rsid w:val="00A62F25"/>
    <w:rsid w:val="00A640BA"/>
    <w:rsid w:val="00A64F1F"/>
    <w:rsid w:val="00A66413"/>
    <w:rsid w:val="00A718B8"/>
    <w:rsid w:val="00A726A4"/>
    <w:rsid w:val="00A75E8B"/>
    <w:rsid w:val="00A7777B"/>
    <w:rsid w:val="00A846DB"/>
    <w:rsid w:val="00A84D72"/>
    <w:rsid w:val="00A852F9"/>
    <w:rsid w:val="00A878B0"/>
    <w:rsid w:val="00A9359F"/>
    <w:rsid w:val="00A943D2"/>
    <w:rsid w:val="00A94B1E"/>
    <w:rsid w:val="00A970B3"/>
    <w:rsid w:val="00AA4937"/>
    <w:rsid w:val="00AA6476"/>
    <w:rsid w:val="00AA6569"/>
    <w:rsid w:val="00AA6B8E"/>
    <w:rsid w:val="00AA79DB"/>
    <w:rsid w:val="00AA7FEA"/>
    <w:rsid w:val="00AB0764"/>
    <w:rsid w:val="00AB1372"/>
    <w:rsid w:val="00AB2B9F"/>
    <w:rsid w:val="00AB7A31"/>
    <w:rsid w:val="00AC021F"/>
    <w:rsid w:val="00AC1EF8"/>
    <w:rsid w:val="00AC24B5"/>
    <w:rsid w:val="00AC37E3"/>
    <w:rsid w:val="00AC4751"/>
    <w:rsid w:val="00AC72C3"/>
    <w:rsid w:val="00AC7F2D"/>
    <w:rsid w:val="00AE0F6B"/>
    <w:rsid w:val="00AE18E2"/>
    <w:rsid w:val="00AE1A0A"/>
    <w:rsid w:val="00AF298C"/>
    <w:rsid w:val="00AF29ED"/>
    <w:rsid w:val="00AF4D32"/>
    <w:rsid w:val="00B00B02"/>
    <w:rsid w:val="00B037CD"/>
    <w:rsid w:val="00B04854"/>
    <w:rsid w:val="00B10AC2"/>
    <w:rsid w:val="00B17BA8"/>
    <w:rsid w:val="00B21A68"/>
    <w:rsid w:val="00B22739"/>
    <w:rsid w:val="00B30A82"/>
    <w:rsid w:val="00B33A7C"/>
    <w:rsid w:val="00B34175"/>
    <w:rsid w:val="00B405B3"/>
    <w:rsid w:val="00B41E9E"/>
    <w:rsid w:val="00B44046"/>
    <w:rsid w:val="00B5024B"/>
    <w:rsid w:val="00B551C1"/>
    <w:rsid w:val="00B575F2"/>
    <w:rsid w:val="00B57C34"/>
    <w:rsid w:val="00B60046"/>
    <w:rsid w:val="00B65B79"/>
    <w:rsid w:val="00B66E58"/>
    <w:rsid w:val="00B67E0B"/>
    <w:rsid w:val="00B71DEE"/>
    <w:rsid w:val="00B76837"/>
    <w:rsid w:val="00B77C62"/>
    <w:rsid w:val="00B8023A"/>
    <w:rsid w:val="00B804CF"/>
    <w:rsid w:val="00B922DD"/>
    <w:rsid w:val="00B92F7A"/>
    <w:rsid w:val="00BA2B06"/>
    <w:rsid w:val="00BA382D"/>
    <w:rsid w:val="00BA5237"/>
    <w:rsid w:val="00BA69CB"/>
    <w:rsid w:val="00BA6E66"/>
    <w:rsid w:val="00BB768F"/>
    <w:rsid w:val="00BC0309"/>
    <w:rsid w:val="00BC0EBF"/>
    <w:rsid w:val="00BC1844"/>
    <w:rsid w:val="00BC7DE4"/>
    <w:rsid w:val="00BD0FD3"/>
    <w:rsid w:val="00BD6550"/>
    <w:rsid w:val="00BD76F2"/>
    <w:rsid w:val="00BE19AC"/>
    <w:rsid w:val="00BE1B0A"/>
    <w:rsid w:val="00BE4D00"/>
    <w:rsid w:val="00BE6395"/>
    <w:rsid w:val="00BF3570"/>
    <w:rsid w:val="00C0170A"/>
    <w:rsid w:val="00C0180A"/>
    <w:rsid w:val="00C0245B"/>
    <w:rsid w:val="00C109E8"/>
    <w:rsid w:val="00C14130"/>
    <w:rsid w:val="00C14752"/>
    <w:rsid w:val="00C2261E"/>
    <w:rsid w:val="00C22681"/>
    <w:rsid w:val="00C34374"/>
    <w:rsid w:val="00C36098"/>
    <w:rsid w:val="00C40E2E"/>
    <w:rsid w:val="00C4346D"/>
    <w:rsid w:val="00C435B7"/>
    <w:rsid w:val="00C51256"/>
    <w:rsid w:val="00C524DE"/>
    <w:rsid w:val="00C625C8"/>
    <w:rsid w:val="00C635DC"/>
    <w:rsid w:val="00C67024"/>
    <w:rsid w:val="00C670E4"/>
    <w:rsid w:val="00C760BF"/>
    <w:rsid w:val="00C811A7"/>
    <w:rsid w:val="00C8139D"/>
    <w:rsid w:val="00C85459"/>
    <w:rsid w:val="00C854FB"/>
    <w:rsid w:val="00C90330"/>
    <w:rsid w:val="00C91750"/>
    <w:rsid w:val="00C91ACA"/>
    <w:rsid w:val="00C962D3"/>
    <w:rsid w:val="00CA0BB5"/>
    <w:rsid w:val="00CA250B"/>
    <w:rsid w:val="00CA4CC5"/>
    <w:rsid w:val="00CA7455"/>
    <w:rsid w:val="00CB21E9"/>
    <w:rsid w:val="00CB2C1B"/>
    <w:rsid w:val="00CB3904"/>
    <w:rsid w:val="00CB5C71"/>
    <w:rsid w:val="00CB6C82"/>
    <w:rsid w:val="00CC7850"/>
    <w:rsid w:val="00CD258D"/>
    <w:rsid w:val="00CD2871"/>
    <w:rsid w:val="00CD4215"/>
    <w:rsid w:val="00CD57D7"/>
    <w:rsid w:val="00CD7084"/>
    <w:rsid w:val="00CE066B"/>
    <w:rsid w:val="00CE2B5B"/>
    <w:rsid w:val="00CE3235"/>
    <w:rsid w:val="00CE7C5E"/>
    <w:rsid w:val="00CF1AE5"/>
    <w:rsid w:val="00CF6799"/>
    <w:rsid w:val="00D006F9"/>
    <w:rsid w:val="00D019CF"/>
    <w:rsid w:val="00D025FC"/>
    <w:rsid w:val="00D04856"/>
    <w:rsid w:val="00D074DB"/>
    <w:rsid w:val="00D2134D"/>
    <w:rsid w:val="00D21966"/>
    <w:rsid w:val="00D224B7"/>
    <w:rsid w:val="00D32337"/>
    <w:rsid w:val="00D33CDE"/>
    <w:rsid w:val="00D45F99"/>
    <w:rsid w:val="00D50EDC"/>
    <w:rsid w:val="00D53FE6"/>
    <w:rsid w:val="00D6128B"/>
    <w:rsid w:val="00D62F54"/>
    <w:rsid w:val="00D6597B"/>
    <w:rsid w:val="00D65AC4"/>
    <w:rsid w:val="00D67EB8"/>
    <w:rsid w:val="00D71565"/>
    <w:rsid w:val="00D74C76"/>
    <w:rsid w:val="00D77955"/>
    <w:rsid w:val="00D92577"/>
    <w:rsid w:val="00D92C71"/>
    <w:rsid w:val="00D97C3E"/>
    <w:rsid w:val="00DA0327"/>
    <w:rsid w:val="00DA1D73"/>
    <w:rsid w:val="00DB36F4"/>
    <w:rsid w:val="00DB5521"/>
    <w:rsid w:val="00DB638D"/>
    <w:rsid w:val="00DB7F50"/>
    <w:rsid w:val="00DC26B3"/>
    <w:rsid w:val="00DC2823"/>
    <w:rsid w:val="00DC3958"/>
    <w:rsid w:val="00DC4C7D"/>
    <w:rsid w:val="00DC5139"/>
    <w:rsid w:val="00DC7BAF"/>
    <w:rsid w:val="00DD1D8A"/>
    <w:rsid w:val="00DD3527"/>
    <w:rsid w:val="00DD429B"/>
    <w:rsid w:val="00DD431D"/>
    <w:rsid w:val="00DD45DE"/>
    <w:rsid w:val="00DD5534"/>
    <w:rsid w:val="00DE1DE8"/>
    <w:rsid w:val="00DE2AC5"/>
    <w:rsid w:val="00DE3227"/>
    <w:rsid w:val="00DE5F9C"/>
    <w:rsid w:val="00DE7B38"/>
    <w:rsid w:val="00DF026F"/>
    <w:rsid w:val="00DF0BD5"/>
    <w:rsid w:val="00DF10D7"/>
    <w:rsid w:val="00DF30E2"/>
    <w:rsid w:val="00DF33B3"/>
    <w:rsid w:val="00DF55BD"/>
    <w:rsid w:val="00DF56CC"/>
    <w:rsid w:val="00DF58AA"/>
    <w:rsid w:val="00E02B70"/>
    <w:rsid w:val="00E07935"/>
    <w:rsid w:val="00E0799B"/>
    <w:rsid w:val="00E100ED"/>
    <w:rsid w:val="00E114E1"/>
    <w:rsid w:val="00E142D9"/>
    <w:rsid w:val="00E163CB"/>
    <w:rsid w:val="00E22A4F"/>
    <w:rsid w:val="00E22C4B"/>
    <w:rsid w:val="00E23222"/>
    <w:rsid w:val="00E26483"/>
    <w:rsid w:val="00E26C6A"/>
    <w:rsid w:val="00E308D3"/>
    <w:rsid w:val="00E4019F"/>
    <w:rsid w:val="00E41C17"/>
    <w:rsid w:val="00E44B2E"/>
    <w:rsid w:val="00E55C78"/>
    <w:rsid w:val="00E618F2"/>
    <w:rsid w:val="00E626B8"/>
    <w:rsid w:val="00E62BF7"/>
    <w:rsid w:val="00E73081"/>
    <w:rsid w:val="00E74B01"/>
    <w:rsid w:val="00E765C3"/>
    <w:rsid w:val="00E7696D"/>
    <w:rsid w:val="00E80ACF"/>
    <w:rsid w:val="00E82A10"/>
    <w:rsid w:val="00E939AC"/>
    <w:rsid w:val="00E95B31"/>
    <w:rsid w:val="00E96D39"/>
    <w:rsid w:val="00E97671"/>
    <w:rsid w:val="00EA1549"/>
    <w:rsid w:val="00EA171E"/>
    <w:rsid w:val="00EA3E2B"/>
    <w:rsid w:val="00EB0BDD"/>
    <w:rsid w:val="00EB1664"/>
    <w:rsid w:val="00EB1EB5"/>
    <w:rsid w:val="00EB2A10"/>
    <w:rsid w:val="00EB33BE"/>
    <w:rsid w:val="00EB5885"/>
    <w:rsid w:val="00EC61B0"/>
    <w:rsid w:val="00ED0A08"/>
    <w:rsid w:val="00EE0225"/>
    <w:rsid w:val="00EE0742"/>
    <w:rsid w:val="00EE0B92"/>
    <w:rsid w:val="00EE2B04"/>
    <w:rsid w:val="00EE4024"/>
    <w:rsid w:val="00EE7331"/>
    <w:rsid w:val="00EE7E86"/>
    <w:rsid w:val="00EF00E1"/>
    <w:rsid w:val="00EF5ADC"/>
    <w:rsid w:val="00EF74C5"/>
    <w:rsid w:val="00F019AE"/>
    <w:rsid w:val="00F03039"/>
    <w:rsid w:val="00F03E57"/>
    <w:rsid w:val="00F0671B"/>
    <w:rsid w:val="00F10175"/>
    <w:rsid w:val="00F105DD"/>
    <w:rsid w:val="00F16446"/>
    <w:rsid w:val="00F17884"/>
    <w:rsid w:val="00F20C18"/>
    <w:rsid w:val="00F21C59"/>
    <w:rsid w:val="00F230FF"/>
    <w:rsid w:val="00F30717"/>
    <w:rsid w:val="00F3071E"/>
    <w:rsid w:val="00F30940"/>
    <w:rsid w:val="00F31B59"/>
    <w:rsid w:val="00F334DB"/>
    <w:rsid w:val="00F3628F"/>
    <w:rsid w:val="00F42916"/>
    <w:rsid w:val="00F43877"/>
    <w:rsid w:val="00F47072"/>
    <w:rsid w:val="00F55DA1"/>
    <w:rsid w:val="00F56B72"/>
    <w:rsid w:val="00F61320"/>
    <w:rsid w:val="00F6562B"/>
    <w:rsid w:val="00F67624"/>
    <w:rsid w:val="00F71DF5"/>
    <w:rsid w:val="00F73BD4"/>
    <w:rsid w:val="00F751F9"/>
    <w:rsid w:val="00F75E50"/>
    <w:rsid w:val="00F83FA3"/>
    <w:rsid w:val="00F8423B"/>
    <w:rsid w:val="00F85AA2"/>
    <w:rsid w:val="00F90873"/>
    <w:rsid w:val="00F9150F"/>
    <w:rsid w:val="00F94D08"/>
    <w:rsid w:val="00F95AC2"/>
    <w:rsid w:val="00F95B53"/>
    <w:rsid w:val="00F96F0F"/>
    <w:rsid w:val="00FA01DD"/>
    <w:rsid w:val="00FA08E7"/>
    <w:rsid w:val="00FA2274"/>
    <w:rsid w:val="00FA351C"/>
    <w:rsid w:val="00FA4C5A"/>
    <w:rsid w:val="00FA6679"/>
    <w:rsid w:val="00FB196B"/>
    <w:rsid w:val="00FB3865"/>
    <w:rsid w:val="00FB4690"/>
    <w:rsid w:val="00FC2B68"/>
    <w:rsid w:val="00FC405D"/>
    <w:rsid w:val="00FC5B03"/>
    <w:rsid w:val="00FC703D"/>
    <w:rsid w:val="00FD11E7"/>
    <w:rsid w:val="00FD3871"/>
    <w:rsid w:val="00FD4E9F"/>
    <w:rsid w:val="00FD5171"/>
    <w:rsid w:val="00FE1579"/>
    <w:rsid w:val="00FF0470"/>
    <w:rsid w:val="00FF0800"/>
    <w:rsid w:val="00FF20CC"/>
    <w:rsid w:val="00FF2790"/>
    <w:rsid w:val="00FF43D5"/>
    <w:rsid w:val="00FF4432"/>
    <w:rsid w:val="04909521"/>
    <w:rsid w:val="0A8C7D06"/>
    <w:rsid w:val="0B540C0D"/>
    <w:rsid w:val="0BF37FEA"/>
    <w:rsid w:val="0C4708D7"/>
    <w:rsid w:val="0D0F5D77"/>
    <w:rsid w:val="0DB728B2"/>
    <w:rsid w:val="0FA1E329"/>
    <w:rsid w:val="127A9E4B"/>
    <w:rsid w:val="1392D9C2"/>
    <w:rsid w:val="14644AF1"/>
    <w:rsid w:val="1527B9B7"/>
    <w:rsid w:val="1DE91F84"/>
    <w:rsid w:val="1E2E1673"/>
    <w:rsid w:val="21022DC4"/>
    <w:rsid w:val="335DF2B8"/>
    <w:rsid w:val="3587BD63"/>
    <w:rsid w:val="3D178FF8"/>
    <w:rsid w:val="478FE64F"/>
    <w:rsid w:val="47E26CCC"/>
    <w:rsid w:val="49FC9B58"/>
    <w:rsid w:val="4BC98A1D"/>
    <w:rsid w:val="4FCE7B2C"/>
    <w:rsid w:val="5114F123"/>
    <w:rsid w:val="531E15B5"/>
    <w:rsid w:val="59C421E2"/>
    <w:rsid w:val="5BCBE5C5"/>
    <w:rsid w:val="6018C931"/>
    <w:rsid w:val="61398933"/>
    <w:rsid w:val="62AD2DCB"/>
    <w:rsid w:val="62E8E0ED"/>
    <w:rsid w:val="664C371E"/>
    <w:rsid w:val="67496F52"/>
    <w:rsid w:val="6A93D694"/>
    <w:rsid w:val="6ABAAA0E"/>
    <w:rsid w:val="6B8ABF31"/>
    <w:rsid w:val="6C52B113"/>
    <w:rsid w:val="6CA05361"/>
    <w:rsid w:val="6EB4E3C2"/>
    <w:rsid w:val="6EE39154"/>
    <w:rsid w:val="6F288843"/>
    <w:rsid w:val="7024D90B"/>
    <w:rsid w:val="71D058FC"/>
    <w:rsid w:val="77E4CFF5"/>
    <w:rsid w:val="7D4424E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8B2BD"/>
  <w15:chartTrackingRefBased/>
  <w15:docId w15:val="{FC479A9D-2AF8-4289-9921-0F6F653E5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B1214"/>
    <w:pPr>
      <w:spacing w:after="0" w:line="240" w:lineRule="auto"/>
    </w:pPr>
    <w:rPr>
      <w:rFonts w:ascii="Times New Roman" w:eastAsia="Times New Roman" w:hAnsi="Times New Roman" w:cs="Times New Roman"/>
      <w:sz w:val="24"/>
      <w:szCs w:val="24"/>
    </w:rPr>
  </w:style>
  <w:style w:type="paragraph" w:styleId="Antrat3">
    <w:name w:val="heading 3"/>
    <w:basedOn w:val="prastasis"/>
    <w:link w:val="Antrat3Diagrama"/>
    <w:uiPriority w:val="9"/>
    <w:qFormat/>
    <w:rsid w:val="00CA7455"/>
    <w:pPr>
      <w:spacing w:before="100" w:beforeAutospacing="1" w:after="100" w:afterAutospacing="1"/>
      <w:outlineLvl w:val="2"/>
    </w:pPr>
    <w:rPr>
      <w:b/>
      <w:bCs/>
      <w:sz w:val="27"/>
      <w:szCs w:val="27"/>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rsid w:val="003B1214"/>
    <w:pPr>
      <w:tabs>
        <w:tab w:val="center" w:pos="4153"/>
        <w:tab w:val="right" w:pos="8306"/>
      </w:tabs>
    </w:pPr>
  </w:style>
  <w:style w:type="character" w:customStyle="1" w:styleId="PoratDiagrama">
    <w:name w:val="Poraštė Diagrama"/>
    <w:basedOn w:val="Numatytasispastraiposriftas"/>
    <w:link w:val="Porat"/>
    <w:uiPriority w:val="99"/>
    <w:rsid w:val="003B1214"/>
    <w:rPr>
      <w:rFonts w:ascii="Times New Roman" w:eastAsia="Times New Roman" w:hAnsi="Times New Roman" w:cs="Times New Roman"/>
      <w:sz w:val="24"/>
      <w:szCs w:val="24"/>
    </w:rPr>
  </w:style>
  <w:style w:type="character" w:styleId="Hipersaitas">
    <w:name w:val="Hyperlink"/>
    <w:basedOn w:val="Numatytasispastraiposriftas"/>
    <w:rsid w:val="003B1214"/>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3B1214"/>
    <w:pPr>
      <w:ind w:left="720"/>
      <w:contextualSpacing/>
    </w:pPr>
  </w:style>
  <w:style w:type="character" w:styleId="Komentaronuoroda">
    <w:name w:val="annotation reference"/>
    <w:basedOn w:val="Numatytasispastraiposriftas"/>
    <w:uiPriority w:val="99"/>
    <w:semiHidden/>
    <w:unhideWhenUsed/>
    <w:rsid w:val="003B1214"/>
    <w:rPr>
      <w:sz w:val="16"/>
      <w:szCs w:val="16"/>
    </w:rPr>
  </w:style>
  <w:style w:type="paragraph" w:styleId="Komentarotekstas">
    <w:name w:val="annotation text"/>
    <w:basedOn w:val="prastasis"/>
    <w:link w:val="KomentarotekstasDiagrama"/>
    <w:uiPriority w:val="99"/>
    <w:unhideWhenUsed/>
    <w:rsid w:val="003B1214"/>
    <w:rPr>
      <w:sz w:val="20"/>
      <w:szCs w:val="20"/>
    </w:rPr>
  </w:style>
  <w:style w:type="character" w:customStyle="1" w:styleId="KomentarotekstasDiagrama">
    <w:name w:val="Komentaro tekstas Diagrama"/>
    <w:basedOn w:val="Numatytasispastraiposriftas"/>
    <w:link w:val="Komentarotekstas"/>
    <w:uiPriority w:val="99"/>
    <w:rsid w:val="003B1214"/>
    <w:rPr>
      <w:rFonts w:ascii="Times New Roman" w:eastAsia="Times New Roman" w:hAnsi="Times New Roman" w:cs="Times New Roman"/>
      <w:sz w:val="20"/>
      <w:szCs w:val="20"/>
    </w:rPr>
  </w:style>
  <w:style w:type="character" w:styleId="Vietosrezervavimoenklotekstas">
    <w:name w:val="Placeholder Text"/>
    <w:basedOn w:val="Numatytasispastraiposriftas"/>
    <w:uiPriority w:val="99"/>
    <w:semiHidden/>
    <w:rsid w:val="003B1214"/>
    <w:rPr>
      <w:color w:val="808080"/>
    </w:rPr>
  </w:style>
  <w:style w:type="character" w:styleId="Puslapioinaosnuoroda">
    <w:name w:val="footnote reference"/>
    <w:basedOn w:val="Numatytasispastraiposriftas"/>
    <w:unhideWhenUsed/>
    <w:rsid w:val="003B1214"/>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B1214"/>
    <w:rPr>
      <w:rFonts w:ascii="Times New Roman" w:eastAsia="Times New Roman" w:hAnsi="Times New Roman" w:cs="Times New Roman"/>
      <w:sz w:val="24"/>
      <w:szCs w:val="24"/>
    </w:rPr>
  </w:style>
  <w:style w:type="character" w:customStyle="1" w:styleId="Laukeliai">
    <w:name w:val="Laukeliai"/>
    <w:basedOn w:val="Numatytasispastraiposriftas"/>
    <w:uiPriority w:val="1"/>
    <w:rsid w:val="003B1214"/>
    <w:rPr>
      <w:rFonts w:ascii="Arial" w:hAnsi="Arial" w:cs="Arial"/>
      <w:sz w:val="20"/>
      <w:szCs w:val="20"/>
    </w:rPr>
  </w:style>
  <w:style w:type="paragraph" w:styleId="Puslapioinaostekstas">
    <w:name w:val="footnote text"/>
    <w:basedOn w:val="prastasis"/>
    <w:link w:val="PuslapioinaostekstasDiagrama"/>
    <w:unhideWhenUsed/>
    <w:rsid w:val="003B1214"/>
    <w:rPr>
      <w:sz w:val="20"/>
      <w:szCs w:val="20"/>
    </w:rPr>
  </w:style>
  <w:style w:type="character" w:customStyle="1" w:styleId="PuslapioinaostekstasDiagrama">
    <w:name w:val="Puslapio išnašos tekstas Diagrama"/>
    <w:basedOn w:val="Numatytasispastraiposriftas"/>
    <w:link w:val="Puslapioinaostekstas"/>
    <w:rsid w:val="003B1214"/>
    <w:rPr>
      <w:rFonts w:ascii="Times New Roman" w:eastAsia="Times New Roman" w:hAnsi="Times New Roman" w:cs="Times New Roman"/>
      <w:sz w:val="20"/>
      <w:szCs w:val="20"/>
    </w:rPr>
  </w:style>
  <w:style w:type="paragraph" w:styleId="Antrats">
    <w:name w:val="header"/>
    <w:basedOn w:val="prastasis"/>
    <w:link w:val="AntratsDiagrama"/>
    <w:uiPriority w:val="99"/>
    <w:semiHidden/>
    <w:unhideWhenUsed/>
    <w:rsid w:val="004F210E"/>
    <w:pPr>
      <w:tabs>
        <w:tab w:val="center" w:pos="4819"/>
        <w:tab w:val="right" w:pos="9638"/>
      </w:tabs>
    </w:pPr>
  </w:style>
  <w:style w:type="character" w:customStyle="1" w:styleId="AntratsDiagrama">
    <w:name w:val="Antraštės Diagrama"/>
    <w:basedOn w:val="Numatytasispastraiposriftas"/>
    <w:link w:val="Antrats"/>
    <w:uiPriority w:val="99"/>
    <w:semiHidden/>
    <w:rsid w:val="004F210E"/>
    <w:rPr>
      <w:rFonts w:ascii="Times New Roman" w:eastAsia="Times New Roman" w:hAnsi="Times New Roman" w:cs="Times New Roman"/>
      <w:sz w:val="24"/>
      <w:szCs w:val="24"/>
    </w:rPr>
  </w:style>
  <w:style w:type="paragraph" w:styleId="Betarp">
    <w:name w:val="No Spacing"/>
    <w:basedOn w:val="prastasis"/>
    <w:uiPriority w:val="1"/>
    <w:qFormat/>
    <w:rsid w:val="007A1F9C"/>
    <w:rPr>
      <w:rFonts w:eastAsia="Calibri"/>
      <w:szCs w:val="20"/>
    </w:rPr>
  </w:style>
  <w:style w:type="character" w:styleId="Knygospavadinimas">
    <w:name w:val="Book Title"/>
    <w:basedOn w:val="Numatytasispastraiposriftas"/>
    <w:uiPriority w:val="33"/>
    <w:qFormat/>
    <w:rsid w:val="007A1F9C"/>
    <w:rPr>
      <w:b/>
      <w:bCs/>
      <w:i/>
      <w:iCs/>
      <w:spacing w:val="5"/>
    </w:rPr>
  </w:style>
  <w:style w:type="paragraph" w:styleId="Pataisymai">
    <w:name w:val="Revision"/>
    <w:hidden/>
    <w:uiPriority w:val="99"/>
    <w:semiHidden/>
    <w:rsid w:val="000740E3"/>
    <w:pPr>
      <w:spacing w:after="0" w:line="240" w:lineRule="auto"/>
    </w:pPr>
    <w:rPr>
      <w:rFonts w:ascii="Times New Roman" w:eastAsia="Times New Roman" w:hAnsi="Times New Roman" w:cs="Times New Roman"/>
      <w:sz w:val="24"/>
      <w:szCs w:val="24"/>
    </w:rPr>
  </w:style>
  <w:style w:type="paragraph" w:styleId="Komentarotema">
    <w:name w:val="annotation subject"/>
    <w:basedOn w:val="Komentarotekstas"/>
    <w:next w:val="Komentarotekstas"/>
    <w:link w:val="KomentarotemaDiagrama"/>
    <w:uiPriority w:val="99"/>
    <w:semiHidden/>
    <w:unhideWhenUsed/>
    <w:rsid w:val="0034079F"/>
    <w:rPr>
      <w:b/>
      <w:bCs/>
    </w:rPr>
  </w:style>
  <w:style w:type="character" w:customStyle="1" w:styleId="KomentarotemaDiagrama">
    <w:name w:val="Komentaro tema Diagrama"/>
    <w:basedOn w:val="KomentarotekstasDiagrama"/>
    <w:link w:val="Komentarotema"/>
    <w:uiPriority w:val="99"/>
    <w:semiHidden/>
    <w:rsid w:val="0034079F"/>
    <w:rPr>
      <w:rFonts w:ascii="Times New Roman" w:eastAsia="Times New Roman" w:hAnsi="Times New Roman" w:cs="Times New Roman"/>
      <w:b/>
      <w:bCs/>
      <w:sz w:val="20"/>
      <w:szCs w:val="20"/>
    </w:rPr>
  </w:style>
  <w:style w:type="character" w:customStyle="1" w:styleId="cf01">
    <w:name w:val="cf01"/>
    <w:basedOn w:val="Numatytasispastraiposriftas"/>
    <w:rsid w:val="00782AA9"/>
    <w:rPr>
      <w:rFonts w:ascii="Segoe UI" w:hAnsi="Segoe UI" w:cs="Segoe UI" w:hint="default"/>
      <w:sz w:val="18"/>
      <w:szCs w:val="18"/>
    </w:rPr>
  </w:style>
  <w:style w:type="table" w:styleId="Lentelstinklelis">
    <w:name w:val="Table Grid"/>
    <w:basedOn w:val="prastojilentel"/>
    <w:uiPriority w:val="39"/>
    <w:rsid w:val="00D04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0426F9"/>
    <w:pPr>
      <w:spacing w:before="100" w:beforeAutospacing="1" w:after="100" w:afterAutospacing="1"/>
    </w:pPr>
    <w:rPr>
      <w:lang w:eastAsia="lt-LT"/>
    </w:rPr>
  </w:style>
  <w:style w:type="character" w:customStyle="1" w:styleId="normaltextrun">
    <w:name w:val="normaltextrun"/>
    <w:basedOn w:val="Numatytasispastraiposriftas"/>
    <w:rsid w:val="000426F9"/>
  </w:style>
  <w:style w:type="character" w:customStyle="1" w:styleId="eop">
    <w:name w:val="eop"/>
    <w:basedOn w:val="Numatytasispastraiposriftas"/>
    <w:rsid w:val="000426F9"/>
  </w:style>
  <w:style w:type="character" w:customStyle="1" w:styleId="superscript">
    <w:name w:val="superscript"/>
    <w:basedOn w:val="Numatytasispastraiposriftas"/>
    <w:rsid w:val="0003302A"/>
  </w:style>
  <w:style w:type="character" w:customStyle="1" w:styleId="contentcontrolboundarysink">
    <w:name w:val="contentcontrolboundarysink"/>
    <w:basedOn w:val="Numatytasispastraiposriftas"/>
    <w:rsid w:val="0003302A"/>
  </w:style>
  <w:style w:type="character" w:customStyle="1" w:styleId="Antrat3Diagrama">
    <w:name w:val="Antraštė 3 Diagrama"/>
    <w:basedOn w:val="Numatytasispastraiposriftas"/>
    <w:link w:val="Antrat3"/>
    <w:uiPriority w:val="9"/>
    <w:rsid w:val="00CA7455"/>
    <w:rPr>
      <w:rFonts w:ascii="Times New Roman" w:eastAsia="Times New Roman" w:hAnsi="Times New Roman" w:cs="Times New Roman"/>
      <w:b/>
      <w:bCs/>
      <w:sz w:val="27"/>
      <w:szCs w:val="27"/>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1513385">
      <w:bodyDiv w:val="1"/>
      <w:marLeft w:val="0"/>
      <w:marRight w:val="0"/>
      <w:marTop w:val="0"/>
      <w:marBottom w:val="0"/>
      <w:divBdr>
        <w:top w:val="none" w:sz="0" w:space="0" w:color="auto"/>
        <w:left w:val="none" w:sz="0" w:space="0" w:color="auto"/>
        <w:bottom w:val="none" w:sz="0" w:space="0" w:color="auto"/>
        <w:right w:val="none" w:sz="0" w:space="0" w:color="auto"/>
      </w:divBdr>
    </w:div>
    <w:div w:id="1619411264">
      <w:bodyDiv w:val="1"/>
      <w:marLeft w:val="0"/>
      <w:marRight w:val="0"/>
      <w:marTop w:val="0"/>
      <w:marBottom w:val="0"/>
      <w:divBdr>
        <w:top w:val="none" w:sz="0" w:space="0" w:color="auto"/>
        <w:left w:val="none" w:sz="0" w:space="0" w:color="auto"/>
        <w:bottom w:val="none" w:sz="0" w:space="0" w:color="auto"/>
        <w:right w:val="none" w:sz="0" w:space="0" w:color="auto"/>
      </w:divBdr>
    </w:div>
    <w:div w:id="1678653331">
      <w:bodyDiv w:val="1"/>
      <w:marLeft w:val="0"/>
      <w:marRight w:val="0"/>
      <w:marTop w:val="0"/>
      <w:marBottom w:val="0"/>
      <w:divBdr>
        <w:top w:val="none" w:sz="0" w:space="0" w:color="auto"/>
        <w:left w:val="none" w:sz="0" w:space="0" w:color="auto"/>
        <w:bottom w:val="none" w:sz="0" w:space="0" w:color="auto"/>
        <w:right w:val="none" w:sz="0" w:space="0" w:color="auto"/>
      </w:divBdr>
      <w:divsChild>
        <w:div w:id="1111433740">
          <w:marLeft w:val="0"/>
          <w:marRight w:val="0"/>
          <w:marTop w:val="0"/>
          <w:marBottom w:val="0"/>
          <w:divBdr>
            <w:top w:val="none" w:sz="0" w:space="0" w:color="auto"/>
            <w:left w:val="none" w:sz="0" w:space="0" w:color="auto"/>
            <w:bottom w:val="none" w:sz="0" w:space="0" w:color="auto"/>
            <w:right w:val="none" w:sz="0" w:space="0" w:color="auto"/>
          </w:divBdr>
        </w:div>
        <w:div w:id="1384327063">
          <w:marLeft w:val="0"/>
          <w:marRight w:val="0"/>
          <w:marTop w:val="0"/>
          <w:marBottom w:val="0"/>
          <w:divBdr>
            <w:top w:val="none" w:sz="0" w:space="0" w:color="auto"/>
            <w:left w:val="none" w:sz="0" w:space="0" w:color="auto"/>
            <w:bottom w:val="none" w:sz="0" w:space="0" w:color="auto"/>
            <w:right w:val="none" w:sz="0" w:space="0" w:color="auto"/>
          </w:divBdr>
        </w:div>
        <w:div w:id="1299724133">
          <w:marLeft w:val="0"/>
          <w:marRight w:val="0"/>
          <w:marTop w:val="0"/>
          <w:marBottom w:val="0"/>
          <w:divBdr>
            <w:top w:val="none" w:sz="0" w:space="0" w:color="auto"/>
            <w:left w:val="none" w:sz="0" w:space="0" w:color="auto"/>
            <w:bottom w:val="none" w:sz="0" w:space="0" w:color="auto"/>
            <w:right w:val="none" w:sz="0" w:space="0" w:color="auto"/>
          </w:divBdr>
        </w:div>
        <w:div w:id="691150863">
          <w:marLeft w:val="0"/>
          <w:marRight w:val="0"/>
          <w:marTop w:val="0"/>
          <w:marBottom w:val="0"/>
          <w:divBdr>
            <w:top w:val="none" w:sz="0" w:space="0" w:color="auto"/>
            <w:left w:val="none" w:sz="0" w:space="0" w:color="auto"/>
            <w:bottom w:val="none" w:sz="0" w:space="0" w:color="auto"/>
            <w:right w:val="none" w:sz="0" w:space="0" w:color="auto"/>
          </w:divBdr>
        </w:div>
        <w:div w:id="1411463995">
          <w:marLeft w:val="0"/>
          <w:marRight w:val="0"/>
          <w:marTop w:val="0"/>
          <w:marBottom w:val="0"/>
          <w:divBdr>
            <w:top w:val="none" w:sz="0" w:space="0" w:color="auto"/>
            <w:left w:val="none" w:sz="0" w:space="0" w:color="auto"/>
            <w:bottom w:val="none" w:sz="0" w:space="0" w:color="auto"/>
            <w:right w:val="none" w:sz="0" w:space="0" w:color="auto"/>
          </w:divBdr>
        </w:div>
      </w:divsChild>
    </w:div>
    <w:div w:id="19536327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AA67F02219A4B4095E600C7F15B6825"/>
        <w:category>
          <w:name w:val="Bendrosios nuostatos"/>
          <w:gallery w:val="placeholder"/>
        </w:category>
        <w:types>
          <w:type w:val="bbPlcHdr"/>
        </w:types>
        <w:behaviors>
          <w:behavior w:val="content"/>
        </w:behaviors>
        <w:guid w:val="{FC32F698-91BB-4D7D-A40C-0568C7785398}"/>
      </w:docPartPr>
      <w:docPartBody>
        <w:p w:rsidR="001136DF" w:rsidRDefault="003963F2" w:rsidP="003963F2">
          <w:pPr>
            <w:pStyle w:val="7AA67F02219A4B4095E600C7F15B68252"/>
          </w:pPr>
          <w:r w:rsidRPr="006723DE">
            <w:rPr>
              <w:rStyle w:val="Laukeliai"/>
              <w:color w:val="0070C0"/>
            </w:rPr>
            <w:t>vardas, pavardė</w:t>
          </w:r>
        </w:p>
      </w:docPartBody>
    </w:docPart>
    <w:docPart>
      <w:docPartPr>
        <w:name w:val="BC2BB41C7E4746B5BB10522D26418B52"/>
        <w:category>
          <w:name w:val="Bendrosios nuostatos"/>
          <w:gallery w:val="placeholder"/>
        </w:category>
        <w:types>
          <w:type w:val="bbPlcHdr"/>
        </w:types>
        <w:behaviors>
          <w:behavior w:val="content"/>
        </w:behaviors>
        <w:guid w:val="{2950F2A5-83E2-4754-84E7-3EA450B79580}"/>
      </w:docPartPr>
      <w:docPartBody>
        <w:p w:rsidR="001136DF" w:rsidRDefault="003963F2" w:rsidP="003963F2">
          <w:pPr>
            <w:pStyle w:val="BC2BB41C7E4746B5BB10522D26418B522"/>
          </w:pPr>
          <w:r w:rsidRPr="006723DE">
            <w:rPr>
              <w:rStyle w:val="Vietosrezervavimoenklotekstas"/>
              <w:rFonts w:ascii="Arial" w:eastAsiaTheme="minorHAnsi" w:hAnsi="Arial" w:cs="Arial"/>
              <w:sz w:val="20"/>
              <w:szCs w:val="20"/>
            </w:rPr>
            <w:t>____</w:t>
          </w:r>
        </w:p>
      </w:docPartBody>
    </w:docPart>
    <w:docPart>
      <w:docPartPr>
        <w:name w:val="F868DC051BFC4A97BB4DB4D2FED0C160"/>
        <w:category>
          <w:name w:val="Bendrosios nuostatos"/>
          <w:gallery w:val="placeholder"/>
        </w:category>
        <w:types>
          <w:type w:val="bbPlcHdr"/>
        </w:types>
        <w:behaviors>
          <w:behavior w:val="content"/>
        </w:behaviors>
        <w:guid w:val="{5286E01F-8F94-4DC7-9AB8-987E9A398979}"/>
      </w:docPartPr>
      <w:docPartBody>
        <w:p w:rsidR="001136DF" w:rsidRDefault="003963F2" w:rsidP="003963F2">
          <w:pPr>
            <w:pStyle w:val="F868DC051BFC4A97BB4DB4D2FED0C1602"/>
          </w:pPr>
          <w:r w:rsidRPr="006723DE">
            <w:rPr>
              <w:rFonts w:ascii="Arial" w:hAnsi="Arial" w:cs="Arial"/>
              <w:color w:val="0070C0"/>
              <w:sz w:val="20"/>
              <w:szCs w:val="20"/>
            </w:rPr>
            <w:t>Pasirinkite</w:t>
          </w:r>
        </w:p>
      </w:docPartBody>
    </w:docPart>
    <w:docPart>
      <w:docPartPr>
        <w:name w:val="54341654A6694B0EB1B018A6EC46489A"/>
        <w:category>
          <w:name w:val="Bendrosios nuostatos"/>
          <w:gallery w:val="placeholder"/>
        </w:category>
        <w:types>
          <w:type w:val="bbPlcHdr"/>
        </w:types>
        <w:behaviors>
          <w:behavior w:val="content"/>
        </w:behaviors>
        <w:guid w:val="{D2371BAE-1AEF-47F4-B6DD-CF9605BD27BA}"/>
      </w:docPartPr>
      <w:docPartBody>
        <w:p w:rsidR="00F16446" w:rsidRDefault="003963F2" w:rsidP="003963F2">
          <w:pPr>
            <w:pStyle w:val="54341654A6694B0EB1B018A6EC46489A2"/>
          </w:pPr>
          <w:r w:rsidRPr="006723DE">
            <w:rPr>
              <w:rFonts w:ascii="Arial" w:hAnsi="Arial" w:cs="Arial"/>
              <w:color w:val="0070C0"/>
              <w:sz w:val="20"/>
              <w:szCs w:val="20"/>
            </w:rPr>
            <w:t>Pasirinkite</w:t>
          </w:r>
        </w:p>
      </w:docPartBody>
    </w:docPart>
    <w:docPart>
      <w:docPartPr>
        <w:name w:val="245B03A631B443A3BC557A6DAB5D711C"/>
        <w:category>
          <w:name w:val="Bendrosios nuostatos"/>
          <w:gallery w:val="placeholder"/>
        </w:category>
        <w:types>
          <w:type w:val="bbPlcHdr"/>
        </w:types>
        <w:behaviors>
          <w:behavior w:val="content"/>
        </w:behaviors>
        <w:guid w:val="{DFCACA73-5A67-4B65-88DA-7E91B6151973}"/>
      </w:docPartPr>
      <w:docPartBody>
        <w:p w:rsidR="00F16446" w:rsidRDefault="003963F2" w:rsidP="003963F2">
          <w:pPr>
            <w:pStyle w:val="245B03A631B443A3BC557A6DAB5D711C2"/>
          </w:pPr>
          <w:r w:rsidRPr="006723DE">
            <w:rPr>
              <w:rFonts w:ascii="Arial" w:hAnsi="Arial" w:cs="Arial"/>
              <w:color w:val="0070C0"/>
              <w:sz w:val="20"/>
              <w:szCs w:val="20"/>
            </w:rPr>
            <w:t xml:space="preserve">PVZ. </w:t>
          </w:r>
          <w:r w:rsidRPr="006723DE">
            <w:rPr>
              <w:rFonts w:ascii="Arial" w:hAnsi="Arial" w:cs="Arial"/>
              <w:bCs/>
              <w:color w:val="0070C0"/>
              <w:sz w:val="20"/>
              <w:szCs w:val="20"/>
            </w:rPr>
            <w:t>2023</w:t>
          </w:r>
          <w:r w:rsidRPr="006723DE">
            <w:rPr>
              <w:rFonts w:ascii="Arial" w:hAnsi="Arial" w:cs="Arial"/>
              <w:color w:val="0070C0"/>
              <w:sz w:val="20"/>
              <w:szCs w:val="20"/>
            </w:rPr>
            <w:t>-PU-200 Projektavimo ir projekto vykdymo priežiūros pirkimas</w:t>
          </w:r>
        </w:p>
      </w:docPartBody>
    </w:docPart>
    <w:docPart>
      <w:docPartPr>
        <w:name w:val="294574E8076C4F9D87B0C7A0B301918C"/>
        <w:category>
          <w:name w:val="Bendrosios nuostatos"/>
          <w:gallery w:val="placeholder"/>
        </w:category>
        <w:types>
          <w:type w:val="bbPlcHdr"/>
        </w:types>
        <w:behaviors>
          <w:behavior w:val="content"/>
        </w:behaviors>
        <w:guid w:val="{B10E3216-592D-47DB-A92F-9DB9D707366E}"/>
      </w:docPartPr>
      <w:docPartBody>
        <w:p w:rsidR="00F16446" w:rsidRDefault="003963F2" w:rsidP="003963F2">
          <w:pPr>
            <w:pStyle w:val="294574E8076C4F9D87B0C7A0B301918C2"/>
          </w:pPr>
          <w:r w:rsidRPr="006723DE">
            <w:rPr>
              <w:rStyle w:val="Vietosrezervavimoenklotekstas"/>
              <w:rFonts w:ascii="Arial" w:eastAsiaTheme="minorHAnsi" w:hAnsi="Arial" w:cs="Arial"/>
              <w:color w:val="0070C0"/>
              <w:sz w:val="20"/>
              <w:szCs w:val="20"/>
            </w:rPr>
            <w:t>Pasirinkite</w:t>
          </w:r>
        </w:p>
      </w:docPartBody>
    </w:docPart>
    <w:docPart>
      <w:docPartPr>
        <w:name w:val="D340EAFCB94647DF9E9032555ACB291C"/>
        <w:category>
          <w:name w:val="Bendrosios nuostatos"/>
          <w:gallery w:val="placeholder"/>
        </w:category>
        <w:types>
          <w:type w:val="bbPlcHdr"/>
        </w:types>
        <w:behaviors>
          <w:behavior w:val="content"/>
        </w:behaviors>
        <w:guid w:val="{8954823D-31DA-4D37-9028-E6CE88F28701}"/>
      </w:docPartPr>
      <w:docPartBody>
        <w:p w:rsidR="00F16446" w:rsidRDefault="003963F2" w:rsidP="003963F2">
          <w:pPr>
            <w:pStyle w:val="D340EAFCB94647DF9E9032555ACB291C2"/>
          </w:pPr>
          <w:r w:rsidRPr="006723DE">
            <w:rPr>
              <w:rStyle w:val="Vietosrezervavimoenklotekstas"/>
              <w:rFonts w:ascii="Arial" w:eastAsiaTheme="minorHAnsi" w:hAnsi="Arial" w:cs="Arial"/>
              <w:color w:val="0070C0"/>
              <w:sz w:val="20"/>
              <w:szCs w:val="20"/>
            </w:rPr>
            <w:t>Pasirinkite</w:t>
          </w:r>
        </w:p>
      </w:docPartBody>
    </w:docPart>
    <w:docPart>
      <w:docPartPr>
        <w:name w:val="9E2C3C50AFE5456789B93D79CF1973F9"/>
        <w:category>
          <w:name w:val="Bendrosios nuostatos"/>
          <w:gallery w:val="placeholder"/>
        </w:category>
        <w:types>
          <w:type w:val="bbPlcHdr"/>
        </w:types>
        <w:behaviors>
          <w:behavior w:val="content"/>
        </w:behaviors>
        <w:guid w:val="{0C533057-6124-4F5E-8528-12323A2145B6}"/>
      </w:docPartPr>
      <w:docPartBody>
        <w:p w:rsidR="00F16446" w:rsidRDefault="003963F2" w:rsidP="003963F2">
          <w:pPr>
            <w:pStyle w:val="9E2C3C50AFE5456789B93D79CF1973F92"/>
          </w:pPr>
          <w:r w:rsidRPr="007B4530">
            <w:rPr>
              <w:rFonts w:ascii="Arial" w:hAnsi="Arial" w:cs="Arial"/>
              <w:color w:val="0070C0"/>
              <w:sz w:val="20"/>
            </w:rPr>
            <w:t>Pasirinkti</w:t>
          </w:r>
        </w:p>
      </w:docPartBody>
    </w:docPart>
    <w:docPart>
      <w:docPartPr>
        <w:name w:val="8B77EA47F0CF47E695E35BC232174582"/>
        <w:category>
          <w:name w:val="Bendrosios nuostatos"/>
          <w:gallery w:val="placeholder"/>
        </w:category>
        <w:types>
          <w:type w:val="bbPlcHdr"/>
        </w:types>
        <w:behaviors>
          <w:behavior w:val="content"/>
        </w:behaviors>
        <w:guid w:val="{05F0C8C6-3111-43B9-972C-78D4CF5D4B55}"/>
      </w:docPartPr>
      <w:docPartBody>
        <w:p w:rsidR="00353E7D" w:rsidRDefault="00174587">
          <w:pPr>
            <w:pStyle w:val="8B77EA47F0CF47E695E35BC232174582"/>
          </w:pPr>
          <w:r w:rsidRPr="00661DF5">
            <w:rPr>
              <w:rStyle w:val="Knygospavadinimas"/>
              <w:rFonts w:ascii="Arial" w:hAnsi="Arial" w:cs="Arial"/>
              <w:color w:val="0070C0"/>
            </w:rPr>
            <w:t>Pasirinkti</w:t>
          </w:r>
        </w:p>
      </w:docPartBody>
    </w:docPart>
    <w:docPart>
      <w:docPartPr>
        <w:name w:val="32CA9336320848AFBBE44E56D96244DC"/>
        <w:category>
          <w:name w:val="Bendrosios nuostatos"/>
          <w:gallery w:val="placeholder"/>
        </w:category>
        <w:types>
          <w:type w:val="bbPlcHdr"/>
        </w:types>
        <w:behaviors>
          <w:behavior w:val="content"/>
        </w:behaviors>
        <w:guid w:val="{EC8006EF-E732-4864-A181-6246CC56E830}"/>
      </w:docPartPr>
      <w:docPartBody>
        <w:p w:rsidR="003C770E" w:rsidRDefault="00913DBD" w:rsidP="00913DBD">
          <w:pPr>
            <w:pStyle w:val="32CA9336320848AFBBE44E56D96244DC"/>
          </w:pPr>
          <w:r w:rsidRPr="006723DE">
            <w:rPr>
              <w:rStyle w:val="Vietosrezervavimoenklotekstas"/>
              <w:rFonts w:ascii="Arial" w:eastAsiaTheme="minorHAnsi" w:hAnsi="Arial" w:cs="Arial"/>
              <w:color w:val="0070C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EEB"/>
    <w:rsid w:val="000D1ACB"/>
    <w:rsid w:val="001136DF"/>
    <w:rsid w:val="00130F6A"/>
    <w:rsid w:val="00174587"/>
    <w:rsid w:val="00213EF8"/>
    <w:rsid w:val="00353E7D"/>
    <w:rsid w:val="003963F2"/>
    <w:rsid w:val="003B3EEB"/>
    <w:rsid w:val="003C770E"/>
    <w:rsid w:val="0040329F"/>
    <w:rsid w:val="004F1B71"/>
    <w:rsid w:val="00656F11"/>
    <w:rsid w:val="0069501C"/>
    <w:rsid w:val="00714BAE"/>
    <w:rsid w:val="008C287B"/>
    <w:rsid w:val="00913DBD"/>
    <w:rsid w:val="009342D7"/>
    <w:rsid w:val="009D6886"/>
    <w:rsid w:val="00A32463"/>
    <w:rsid w:val="00AF40EE"/>
    <w:rsid w:val="00B40534"/>
    <w:rsid w:val="00CA65D5"/>
    <w:rsid w:val="00D019CF"/>
    <w:rsid w:val="00E8165A"/>
    <w:rsid w:val="00F16446"/>
    <w:rsid w:val="00FD5E6F"/>
    <w:rsid w:val="00FF1DD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00358285"/>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3963F2"/>
    <w:rPr>
      <w:rFonts w:ascii="Arial" w:hAnsi="Arial" w:cs="Arial"/>
      <w:sz w:val="20"/>
      <w:szCs w:val="20"/>
    </w:rPr>
  </w:style>
  <w:style w:type="character" w:styleId="Vietosrezervavimoenklotekstas">
    <w:name w:val="Placeholder Text"/>
    <w:basedOn w:val="Numatytasispastraiposriftas"/>
    <w:uiPriority w:val="99"/>
    <w:semiHidden/>
    <w:rsid w:val="00913DBD"/>
    <w:rPr>
      <w:color w:val="808080"/>
    </w:rPr>
  </w:style>
  <w:style w:type="paragraph" w:customStyle="1" w:styleId="8B77EA47F0CF47E695E35BC232174582">
    <w:name w:val="8B77EA47F0CF47E695E35BC232174582"/>
  </w:style>
  <w:style w:type="character" w:styleId="Knygospavadinimas">
    <w:name w:val="Book Title"/>
    <w:basedOn w:val="Numatytasispastraiposriftas"/>
    <w:uiPriority w:val="33"/>
    <w:qFormat/>
    <w:rsid w:val="003963F2"/>
    <w:rPr>
      <w:b/>
      <w:bCs/>
      <w:i/>
      <w:iCs/>
      <w:spacing w:val="5"/>
    </w:rPr>
  </w:style>
  <w:style w:type="paragraph" w:customStyle="1" w:styleId="54341654A6694B0EB1B018A6EC46489A2">
    <w:name w:val="54341654A6694B0EB1B018A6EC46489A2"/>
    <w:rsid w:val="003963F2"/>
    <w:pPr>
      <w:spacing w:after="0" w:line="240" w:lineRule="auto"/>
    </w:pPr>
    <w:rPr>
      <w:rFonts w:ascii="Times New Roman" w:eastAsia="Times New Roman" w:hAnsi="Times New Roman" w:cs="Times New Roman"/>
      <w:sz w:val="24"/>
      <w:szCs w:val="24"/>
      <w:lang w:eastAsia="en-US"/>
    </w:rPr>
  </w:style>
  <w:style w:type="paragraph" w:customStyle="1" w:styleId="7AA67F02219A4B4095E600C7F15B68252">
    <w:name w:val="7AA67F02219A4B4095E600C7F15B68252"/>
    <w:rsid w:val="003963F2"/>
    <w:pPr>
      <w:spacing w:after="0" w:line="240" w:lineRule="auto"/>
    </w:pPr>
    <w:rPr>
      <w:rFonts w:ascii="Times New Roman" w:eastAsia="Times New Roman" w:hAnsi="Times New Roman" w:cs="Times New Roman"/>
      <w:sz w:val="24"/>
      <w:szCs w:val="24"/>
      <w:lang w:eastAsia="en-US"/>
    </w:rPr>
  </w:style>
  <w:style w:type="paragraph" w:customStyle="1" w:styleId="245B03A631B443A3BC557A6DAB5D711C2">
    <w:name w:val="245B03A631B443A3BC557A6DAB5D711C2"/>
    <w:rsid w:val="003963F2"/>
    <w:pPr>
      <w:spacing w:after="0" w:line="240" w:lineRule="auto"/>
    </w:pPr>
    <w:rPr>
      <w:rFonts w:ascii="Times New Roman" w:eastAsia="Times New Roman" w:hAnsi="Times New Roman" w:cs="Times New Roman"/>
      <w:sz w:val="24"/>
      <w:szCs w:val="24"/>
      <w:lang w:eastAsia="en-US"/>
    </w:rPr>
  </w:style>
  <w:style w:type="paragraph" w:customStyle="1" w:styleId="BC2BB41C7E4746B5BB10522D26418B522">
    <w:name w:val="BC2BB41C7E4746B5BB10522D26418B522"/>
    <w:rsid w:val="003963F2"/>
    <w:pPr>
      <w:spacing w:after="0" w:line="240" w:lineRule="auto"/>
    </w:pPr>
    <w:rPr>
      <w:rFonts w:ascii="Times New Roman" w:eastAsia="Times New Roman" w:hAnsi="Times New Roman" w:cs="Times New Roman"/>
      <w:sz w:val="24"/>
      <w:szCs w:val="24"/>
      <w:lang w:eastAsia="en-US"/>
    </w:rPr>
  </w:style>
  <w:style w:type="paragraph" w:customStyle="1" w:styleId="F868DC051BFC4A97BB4DB4D2FED0C1602">
    <w:name w:val="F868DC051BFC4A97BB4DB4D2FED0C1602"/>
    <w:rsid w:val="003963F2"/>
    <w:pPr>
      <w:spacing w:after="0" w:line="240" w:lineRule="auto"/>
    </w:pPr>
    <w:rPr>
      <w:rFonts w:ascii="Times New Roman" w:eastAsia="Times New Roman" w:hAnsi="Times New Roman" w:cs="Times New Roman"/>
      <w:sz w:val="24"/>
      <w:szCs w:val="24"/>
      <w:lang w:eastAsia="en-US"/>
    </w:rPr>
  </w:style>
  <w:style w:type="paragraph" w:customStyle="1" w:styleId="294574E8076C4F9D87B0C7A0B301918C2">
    <w:name w:val="294574E8076C4F9D87B0C7A0B301918C2"/>
    <w:rsid w:val="003963F2"/>
    <w:pPr>
      <w:spacing w:after="0" w:line="240" w:lineRule="auto"/>
    </w:pPr>
    <w:rPr>
      <w:rFonts w:ascii="Times New Roman" w:eastAsia="Times New Roman" w:hAnsi="Times New Roman" w:cs="Times New Roman"/>
      <w:sz w:val="24"/>
      <w:szCs w:val="24"/>
      <w:lang w:eastAsia="en-US"/>
    </w:rPr>
  </w:style>
  <w:style w:type="paragraph" w:customStyle="1" w:styleId="D340EAFCB94647DF9E9032555ACB291C2">
    <w:name w:val="D340EAFCB94647DF9E9032555ACB291C2"/>
    <w:rsid w:val="003963F2"/>
    <w:pPr>
      <w:spacing w:after="0" w:line="240" w:lineRule="auto"/>
    </w:pPr>
    <w:rPr>
      <w:rFonts w:ascii="Times New Roman" w:eastAsia="Times New Roman" w:hAnsi="Times New Roman" w:cs="Times New Roman"/>
      <w:sz w:val="24"/>
      <w:szCs w:val="24"/>
      <w:lang w:eastAsia="en-US"/>
    </w:rPr>
  </w:style>
  <w:style w:type="paragraph" w:customStyle="1" w:styleId="9E2C3C50AFE5456789B93D79CF1973F92">
    <w:name w:val="9E2C3C50AFE5456789B93D79CF1973F92"/>
    <w:rsid w:val="003963F2"/>
    <w:pPr>
      <w:spacing w:after="0" w:line="240" w:lineRule="auto"/>
    </w:pPr>
    <w:rPr>
      <w:rFonts w:ascii="Times New Roman" w:eastAsia="Calibri" w:hAnsi="Times New Roman" w:cs="Times New Roman"/>
      <w:sz w:val="24"/>
      <w:szCs w:val="20"/>
      <w:lang w:eastAsia="en-US"/>
    </w:rPr>
  </w:style>
  <w:style w:type="paragraph" w:customStyle="1" w:styleId="32CA9336320848AFBBE44E56D96244DC">
    <w:name w:val="32CA9336320848AFBBE44E56D96244DC"/>
    <w:rsid w:val="00913DB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fc083d5a7403b8d9e4cc8b9c7dd876b5">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4f2f53587e433d9e2fd0ff3f7ed83674"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2259B6-B911-4495-97A9-E3289FB2A85E}"/>
</file>

<file path=customXml/itemProps2.xml><?xml version="1.0" encoding="utf-8"?>
<ds:datastoreItem xmlns:ds="http://schemas.openxmlformats.org/officeDocument/2006/customXml" ds:itemID="{F4504E10-FD79-433C-A7C8-3C57BE86EBA1}">
  <ds:schemaRefs>
    <ds:schemaRef ds:uri="http://schemas.openxmlformats.org/officeDocument/2006/bibliography"/>
  </ds:schemaRefs>
</ds:datastoreItem>
</file>

<file path=customXml/itemProps3.xml><?xml version="1.0" encoding="utf-8"?>
<ds:datastoreItem xmlns:ds="http://schemas.openxmlformats.org/officeDocument/2006/customXml" ds:itemID="{EB4826DC-001E-4DDF-B4D3-6E391491D6E0}">
  <ds:schemaRefs>
    <ds:schemaRef ds:uri="http://www.w3.org/XML/1998/namespace"/>
    <ds:schemaRef ds:uri="http://schemas.microsoft.com/office/2006/metadata/properties"/>
    <ds:schemaRef ds:uri="http://purl.org/dc/terms/"/>
    <ds:schemaRef ds:uri="http://purl.org/dc/dcmitype/"/>
    <ds:schemaRef ds:uri="http://schemas.microsoft.com/office/2006/documentManagement/types"/>
    <ds:schemaRef ds:uri="600ff81f-8d6e-490a-9301-caac4298b7fb"/>
    <ds:schemaRef ds:uri="http://schemas.microsoft.com/office/infopath/2007/PartnerControls"/>
    <ds:schemaRef ds:uri="http://schemas.openxmlformats.org/package/2006/metadata/core-properties"/>
    <ds:schemaRef ds:uri="24fc6317-c063-4ee8-8087-6d60cd24f46a"/>
    <ds:schemaRef ds:uri="http://purl.org/dc/elements/1.1/"/>
  </ds:schemaRefs>
</ds:datastoreItem>
</file>

<file path=customXml/itemProps4.xml><?xml version="1.0" encoding="utf-8"?>
<ds:datastoreItem xmlns:ds="http://schemas.openxmlformats.org/officeDocument/2006/customXml" ds:itemID="{E3534A3C-A48E-4918-9B5B-4A39BA5FEB21}">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6</TotalTime>
  <Pages>2</Pages>
  <Words>3067</Words>
  <Characters>1749</Characters>
  <Application>Microsoft Office Word</Application>
  <DocSecurity>0</DocSecurity>
  <Lines>14</Lines>
  <Paragraphs>9</Paragraphs>
  <ScaleCrop>false</ScaleCrop>
  <Company/>
  <LinksUpToDate>false</LinksUpToDate>
  <CharactersWithSpaces>4807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Eglė Alijeva</cp:lastModifiedBy>
  <cp:revision>7</cp:revision>
  <dcterms:created xsi:type="dcterms:W3CDTF">2024-02-15T13:23:00Z</dcterms:created>
  <dcterms:modified xsi:type="dcterms:W3CDTF">2024-02-19T07:33:00Z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